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ADD7D" w14:textId="77777777" w:rsidR="00863AC1" w:rsidRPr="005141C4" w:rsidRDefault="00863AC1">
      <w:pPr>
        <w:rPr>
          <w:rFonts w:ascii="Times New Roman" w:hAnsi="Times New Roman" w:cs="Times New Roman"/>
        </w:rPr>
      </w:pPr>
      <w:r w:rsidRPr="005141C4">
        <w:rPr>
          <w:rFonts w:ascii="Times New Roman" w:hAnsi="Times New Roman" w:cs="Times New Roman"/>
        </w:rPr>
        <w:t>Ohio Region (Mission Districts) Convocation May 2017</w:t>
      </w:r>
    </w:p>
    <w:p w14:paraId="7B6BF379" w14:textId="77777777" w:rsidR="00995B91" w:rsidRPr="005141C4" w:rsidRDefault="00995B91">
      <w:pPr>
        <w:rPr>
          <w:rFonts w:ascii="Times New Roman" w:hAnsi="Times New Roman" w:cs="Times New Roman"/>
        </w:rPr>
      </w:pPr>
    </w:p>
    <w:p w14:paraId="776854A0" w14:textId="73DD610E" w:rsidR="00995B91" w:rsidRPr="005141C4" w:rsidRDefault="00995B91">
      <w:pPr>
        <w:rPr>
          <w:rFonts w:ascii="Times New Roman" w:hAnsi="Times New Roman" w:cs="Times New Roman"/>
        </w:rPr>
      </w:pPr>
      <w:r w:rsidRPr="005141C4">
        <w:rPr>
          <w:rFonts w:ascii="Times New Roman" w:hAnsi="Times New Roman" w:cs="Times New Roman"/>
        </w:rPr>
        <w:t>Sermon – Opening Worship</w:t>
      </w:r>
    </w:p>
    <w:p w14:paraId="09F0BF09" w14:textId="77777777" w:rsidR="00995B91" w:rsidRPr="005141C4" w:rsidRDefault="00995B91">
      <w:pPr>
        <w:rPr>
          <w:rFonts w:ascii="Times New Roman" w:hAnsi="Times New Roman" w:cs="Times New Roman"/>
        </w:rPr>
      </w:pPr>
    </w:p>
    <w:p w14:paraId="0EE15D69" w14:textId="76C93A6A" w:rsidR="00995B91" w:rsidRPr="005141C4" w:rsidRDefault="00995B91" w:rsidP="00995B91">
      <w:pPr>
        <w:jc w:val="center"/>
        <w:rPr>
          <w:rFonts w:ascii="Times New Roman" w:hAnsi="Times New Roman" w:cs="Times New Roman"/>
          <w:b/>
        </w:rPr>
      </w:pPr>
      <w:proofErr w:type="gramStart"/>
      <w:r w:rsidRPr="005141C4">
        <w:rPr>
          <w:rFonts w:ascii="Times New Roman" w:hAnsi="Times New Roman" w:cs="Times New Roman"/>
          <w:b/>
        </w:rPr>
        <w:t>Unashamed of What?</w:t>
      </w:r>
      <w:proofErr w:type="gramEnd"/>
    </w:p>
    <w:p w14:paraId="649FD2C9" w14:textId="77777777" w:rsidR="00863AC1" w:rsidRPr="005141C4" w:rsidRDefault="00863AC1">
      <w:pPr>
        <w:rPr>
          <w:rFonts w:ascii="Times New Roman" w:hAnsi="Times New Roman" w:cs="Times New Roman"/>
        </w:rPr>
      </w:pPr>
    </w:p>
    <w:p w14:paraId="626642B5" w14:textId="77777777" w:rsidR="002B60FB" w:rsidRPr="005141C4" w:rsidRDefault="00863AC1">
      <w:pPr>
        <w:rPr>
          <w:rFonts w:ascii="Times New Roman" w:hAnsi="Times New Roman" w:cs="Times New Roman"/>
        </w:rPr>
      </w:pPr>
      <w:r w:rsidRPr="005141C4">
        <w:rPr>
          <w:rFonts w:ascii="Times New Roman" w:hAnsi="Times New Roman" w:cs="Times New Roman"/>
        </w:rPr>
        <w:t>Romans 1: 16-17 “For I am not ashamed of the gospel, because it is the power of God that brings salvation to everyone who believes: first to the Jew, then to the Gentile.  For in the Gospel the righteousness of God is revealed – a righteousness that is by faith from first to last, just as it is written: “The righteous will live by faith.” (</w:t>
      </w:r>
      <w:proofErr w:type="spellStart"/>
      <w:r w:rsidRPr="005141C4">
        <w:rPr>
          <w:rFonts w:ascii="Times New Roman" w:hAnsi="Times New Roman" w:cs="Times New Roman"/>
        </w:rPr>
        <w:t>Hab</w:t>
      </w:r>
      <w:proofErr w:type="spellEnd"/>
      <w:r w:rsidRPr="005141C4">
        <w:rPr>
          <w:rFonts w:ascii="Times New Roman" w:hAnsi="Times New Roman" w:cs="Times New Roman"/>
        </w:rPr>
        <w:t xml:space="preserve"> 2:4)</w:t>
      </w:r>
    </w:p>
    <w:p w14:paraId="081A03DB" w14:textId="77777777" w:rsidR="0098708D" w:rsidRPr="005141C4" w:rsidRDefault="0098708D">
      <w:pPr>
        <w:rPr>
          <w:rFonts w:ascii="Times New Roman" w:hAnsi="Times New Roman" w:cs="Times New Roman"/>
        </w:rPr>
      </w:pPr>
    </w:p>
    <w:p w14:paraId="4536A2E0" w14:textId="2BABE0A3" w:rsidR="009776C3" w:rsidRPr="005141C4" w:rsidRDefault="009776C3">
      <w:pPr>
        <w:rPr>
          <w:rFonts w:ascii="Times New Roman" w:hAnsi="Times New Roman" w:cs="Times New Roman"/>
        </w:rPr>
      </w:pPr>
      <w:r w:rsidRPr="005141C4">
        <w:rPr>
          <w:rFonts w:ascii="Times New Roman" w:hAnsi="Times New Roman" w:cs="Times New Roman"/>
        </w:rPr>
        <w:t>Grace, mercy and peace to you from God the Father and our Lord and Savior Jesus Christ – Amen</w:t>
      </w:r>
    </w:p>
    <w:p w14:paraId="7BD5A04F" w14:textId="77777777" w:rsidR="009776C3" w:rsidRPr="005141C4" w:rsidRDefault="009776C3">
      <w:pPr>
        <w:rPr>
          <w:rFonts w:ascii="Times New Roman" w:hAnsi="Times New Roman" w:cs="Times New Roman"/>
        </w:rPr>
      </w:pPr>
    </w:p>
    <w:p w14:paraId="64F2FE7E" w14:textId="0B5FF5F8" w:rsidR="00995B91" w:rsidRPr="005141C4" w:rsidRDefault="00995B91">
      <w:pPr>
        <w:rPr>
          <w:rFonts w:ascii="Times New Roman" w:hAnsi="Times New Roman" w:cs="Times New Roman"/>
        </w:rPr>
      </w:pPr>
      <w:r w:rsidRPr="005141C4">
        <w:rPr>
          <w:rFonts w:ascii="Times New Roman" w:hAnsi="Times New Roman" w:cs="Times New Roman"/>
        </w:rPr>
        <w:t>Ashamed is defined this way, “being embarrassed or guilty of one’s actions, characteristics or associations, reluctant to do something through fear of embarrassment or humiliation.”</w:t>
      </w:r>
    </w:p>
    <w:p w14:paraId="11AF9F6B" w14:textId="77777777" w:rsidR="00995B91" w:rsidRPr="005141C4" w:rsidRDefault="00995B91">
      <w:pPr>
        <w:rPr>
          <w:rFonts w:ascii="Times New Roman" w:hAnsi="Times New Roman" w:cs="Times New Roman"/>
        </w:rPr>
      </w:pPr>
    </w:p>
    <w:p w14:paraId="19839408" w14:textId="67D2A74F" w:rsidR="00995B91" w:rsidRPr="005141C4" w:rsidRDefault="00995B91">
      <w:pPr>
        <w:rPr>
          <w:rFonts w:ascii="Times New Roman" w:hAnsi="Times New Roman" w:cs="Times New Roman"/>
        </w:rPr>
      </w:pPr>
      <w:r w:rsidRPr="005141C4">
        <w:rPr>
          <w:rFonts w:ascii="Times New Roman" w:hAnsi="Times New Roman" w:cs="Times New Roman"/>
        </w:rPr>
        <w:t>What makes you ashamed?</w:t>
      </w:r>
    </w:p>
    <w:p w14:paraId="17696894" w14:textId="77777777" w:rsidR="00995B91" w:rsidRPr="005141C4" w:rsidRDefault="00995B91">
      <w:pPr>
        <w:rPr>
          <w:rFonts w:ascii="Times New Roman" w:hAnsi="Times New Roman" w:cs="Times New Roman"/>
        </w:rPr>
      </w:pPr>
    </w:p>
    <w:p w14:paraId="41DDB84D" w14:textId="71F44733" w:rsidR="00995B91" w:rsidRPr="005141C4" w:rsidRDefault="00995B91">
      <w:pPr>
        <w:rPr>
          <w:rFonts w:ascii="Times New Roman" w:hAnsi="Times New Roman" w:cs="Times New Roman"/>
        </w:rPr>
      </w:pPr>
      <w:r w:rsidRPr="005141C4">
        <w:rPr>
          <w:rFonts w:ascii="Times New Roman" w:hAnsi="Times New Roman" w:cs="Times New Roman"/>
        </w:rPr>
        <w:t xml:space="preserve">Shame can be used for good or evil.  </w:t>
      </w:r>
    </w:p>
    <w:p w14:paraId="33146EC1" w14:textId="77777777" w:rsidR="005B48BE" w:rsidRPr="005141C4" w:rsidRDefault="005B48BE">
      <w:pPr>
        <w:rPr>
          <w:rFonts w:ascii="Times New Roman" w:hAnsi="Times New Roman" w:cs="Times New Roman"/>
        </w:rPr>
      </w:pPr>
    </w:p>
    <w:p w14:paraId="5B1857CA" w14:textId="3C81FDE0" w:rsidR="005B48BE" w:rsidRPr="005141C4" w:rsidRDefault="005B48BE">
      <w:pPr>
        <w:rPr>
          <w:rFonts w:ascii="Times New Roman" w:hAnsi="Times New Roman" w:cs="Times New Roman"/>
        </w:rPr>
      </w:pPr>
      <w:r w:rsidRPr="005141C4">
        <w:rPr>
          <w:rFonts w:ascii="Times New Roman" w:hAnsi="Times New Roman" w:cs="Times New Roman"/>
        </w:rPr>
        <w:t>The great reversal has occurred in our culture.  We live in a world that is no longer ashamed of sin but is ashamed of the Gospel, a world that makes us believe that we should not only be ashamed of Christian values but should be unashamed of the world’s values that are in direct opposition to Biblical values.</w:t>
      </w:r>
    </w:p>
    <w:p w14:paraId="4726F496" w14:textId="77777777" w:rsidR="005B48BE" w:rsidRPr="005141C4" w:rsidRDefault="005B48BE">
      <w:pPr>
        <w:rPr>
          <w:rFonts w:ascii="Times New Roman" w:hAnsi="Times New Roman" w:cs="Times New Roman"/>
        </w:rPr>
      </w:pPr>
    </w:p>
    <w:p w14:paraId="31E9A5C6" w14:textId="5600249F" w:rsidR="005B48BE" w:rsidRPr="005141C4" w:rsidRDefault="005B48BE">
      <w:pPr>
        <w:rPr>
          <w:rFonts w:ascii="Times New Roman" w:hAnsi="Times New Roman" w:cs="Times New Roman"/>
        </w:rPr>
      </w:pPr>
      <w:r w:rsidRPr="005141C4">
        <w:rPr>
          <w:rFonts w:ascii="Times New Roman" w:hAnsi="Times New Roman" w:cs="Times New Roman"/>
        </w:rPr>
        <w:t xml:space="preserve"> While preparing for this sermon one of our pastors from Iowa asked if I had heard of the ELCA movement called “Naked and Unashamed.”</w:t>
      </w:r>
    </w:p>
    <w:p w14:paraId="5D3E565D" w14:textId="77777777" w:rsidR="00FD6444" w:rsidRPr="005141C4" w:rsidRDefault="00FD6444">
      <w:pPr>
        <w:rPr>
          <w:rFonts w:ascii="Times New Roman" w:hAnsi="Times New Roman" w:cs="Times New Roman"/>
        </w:rPr>
      </w:pPr>
    </w:p>
    <w:p w14:paraId="3B84236C" w14:textId="2A8B1EF0" w:rsidR="00FD6444" w:rsidRPr="005141C4" w:rsidRDefault="00FD6444">
      <w:pPr>
        <w:rPr>
          <w:rFonts w:ascii="Times New Roman" w:hAnsi="Times New Roman" w:cs="Times New Roman"/>
        </w:rPr>
      </w:pPr>
      <w:r w:rsidRPr="005141C4">
        <w:rPr>
          <w:rFonts w:ascii="Times New Roman" w:hAnsi="Times New Roman" w:cs="Times New Roman"/>
        </w:rPr>
        <w:t>These slides are just a few examples of the artwork from their website:</w:t>
      </w:r>
    </w:p>
    <w:p w14:paraId="574FC6D1" w14:textId="525CE5A6" w:rsidR="00FD6444" w:rsidRPr="005141C4" w:rsidRDefault="00FD6444">
      <w:pPr>
        <w:rPr>
          <w:rFonts w:ascii="Times New Roman" w:hAnsi="Times New Roman" w:cs="Times New Roman"/>
        </w:rPr>
      </w:pPr>
      <w:r w:rsidRPr="005141C4">
        <w:rPr>
          <w:rFonts w:ascii="Times New Roman" w:hAnsi="Times New Roman" w:cs="Times New Roman"/>
        </w:rPr>
        <w:tab/>
        <w:t>“Let’s Break our Holy Living Agreement”</w:t>
      </w:r>
    </w:p>
    <w:p w14:paraId="50E30392" w14:textId="0D7321AC" w:rsidR="00FD6444" w:rsidRPr="005141C4" w:rsidRDefault="00FD6444">
      <w:pPr>
        <w:rPr>
          <w:rFonts w:ascii="Times New Roman" w:hAnsi="Times New Roman" w:cs="Times New Roman"/>
        </w:rPr>
      </w:pPr>
      <w:r w:rsidRPr="005141C4">
        <w:rPr>
          <w:rFonts w:ascii="Times New Roman" w:hAnsi="Times New Roman" w:cs="Times New Roman"/>
        </w:rPr>
        <w:tab/>
        <w:t>“You, Me, and Other Relationalities”</w:t>
      </w:r>
    </w:p>
    <w:p w14:paraId="5D33DDE8" w14:textId="3524E197" w:rsidR="00FD6444" w:rsidRPr="005141C4" w:rsidRDefault="00FD6444">
      <w:pPr>
        <w:rPr>
          <w:rFonts w:ascii="Times New Roman" w:hAnsi="Times New Roman" w:cs="Times New Roman"/>
        </w:rPr>
      </w:pPr>
      <w:r w:rsidRPr="005141C4">
        <w:rPr>
          <w:rFonts w:ascii="Times New Roman" w:hAnsi="Times New Roman" w:cs="Times New Roman"/>
        </w:rPr>
        <w:tab/>
        <w:t>“Be a Consenting Partner of Mine”</w:t>
      </w:r>
    </w:p>
    <w:p w14:paraId="444F6030" w14:textId="77777777" w:rsidR="00FD6444" w:rsidRPr="005141C4" w:rsidRDefault="00FD6444" w:rsidP="00FD6444">
      <w:pPr>
        <w:spacing w:before="100" w:beforeAutospacing="1" w:after="100" w:afterAutospacing="1"/>
        <w:ind w:left="480"/>
        <w:rPr>
          <w:rFonts w:ascii="Times New Roman" w:eastAsia="Times New Roman" w:hAnsi="Times New Roman" w:cs="Times New Roman"/>
          <w:color w:val="555555"/>
        </w:rPr>
      </w:pPr>
      <w:r w:rsidRPr="005141C4">
        <w:rPr>
          <w:rFonts w:ascii="Times New Roman" w:eastAsia="Times New Roman" w:hAnsi="Times New Roman" w:cs="Times New Roman"/>
          <w:color w:val="555555"/>
        </w:rPr>
        <w:t>Specific changes we would like to see include:</w:t>
      </w:r>
    </w:p>
    <w:p w14:paraId="57B22CFF" w14:textId="3429F47E" w:rsidR="00FD6444" w:rsidRPr="005141C4" w:rsidRDefault="00FD6444" w:rsidP="00FD6444">
      <w:pPr>
        <w:spacing w:before="100" w:beforeAutospacing="1" w:after="100" w:afterAutospacing="1"/>
        <w:ind w:left="480"/>
        <w:rPr>
          <w:rFonts w:ascii="Times New Roman" w:eastAsia="Times New Roman" w:hAnsi="Times New Roman" w:cs="Times New Roman"/>
          <w:color w:val="555555"/>
        </w:rPr>
      </w:pPr>
      <w:r w:rsidRPr="005141C4">
        <w:rPr>
          <w:rFonts w:ascii="Times New Roman" w:eastAsia="Times New Roman" w:hAnsi="Times New Roman" w:cs="Times New Roman"/>
          <w:color w:val="555555"/>
        </w:rPr>
        <w:t>No longer privileging marriage as the only acceptable form of sexual relationality</w:t>
      </w:r>
    </w:p>
    <w:p w14:paraId="69751C49" w14:textId="77777777" w:rsidR="00FD6444" w:rsidRPr="005141C4" w:rsidRDefault="00FD6444" w:rsidP="00FD6444">
      <w:pPr>
        <w:spacing w:before="100" w:beforeAutospacing="1" w:after="100" w:afterAutospacing="1"/>
        <w:ind w:firstLine="480"/>
        <w:rPr>
          <w:rFonts w:ascii="Times New Roman" w:eastAsia="Times New Roman" w:hAnsi="Times New Roman" w:cs="Times New Roman"/>
          <w:color w:val="555555"/>
        </w:rPr>
      </w:pPr>
      <w:r w:rsidRPr="005141C4">
        <w:rPr>
          <w:rFonts w:ascii="Times New Roman" w:eastAsia="Times New Roman" w:hAnsi="Times New Roman" w:cs="Times New Roman"/>
          <w:color w:val="555555"/>
        </w:rPr>
        <w:t>Updating ELCA policies to reflect marriage equality in the United States</w:t>
      </w:r>
    </w:p>
    <w:p w14:paraId="4CCAFAB4" w14:textId="77777777" w:rsidR="00FD6444" w:rsidRPr="005141C4" w:rsidRDefault="00FD6444" w:rsidP="00FD6444">
      <w:pPr>
        <w:spacing w:before="100" w:beforeAutospacing="1" w:after="100" w:afterAutospacing="1"/>
        <w:ind w:firstLine="480"/>
        <w:rPr>
          <w:rFonts w:ascii="Times New Roman" w:eastAsia="Times New Roman" w:hAnsi="Times New Roman" w:cs="Times New Roman"/>
          <w:color w:val="555555"/>
        </w:rPr>
      </w:pPr>
      <w:r w:rsidRPr="005141C4">
        <w:rPr>
          <w:rFonts w:ascii="Times New Roman" w:eastAsia="Times New Roman" w:hAnsi="Times New Roman" w:cs="Times New Roman"/>
          <w:color w:val="555555"/>
        </w:rPr>
        <w:t xml:space="preserve">Editing out language that perpetuates </w:t>
      </w:r>
      <w:proofErr w:type="spellStart"/>
      <w:r w:rsidRPr="005141C4">
        <w:rPr>
          <w:rFonts w:ascii="Times New Roman" w:eastAsia="Times New Roman" w:hAnsi="Times New Roman" w:cs="Times New Roman"/>
          <w:color w:val="555555"/>
        </w:rPr>
        <w:t>heteronormativity</w:t>
      </w:r>
      <w:proofErr w:type="spellEnd"/>
      <w:r w:rsidRPr="005141C4">
        <w:rPr>
          <w:rFonts w:ascii="Times New Roman" w:eastAsia="Times New Roman" w:hAnsi="Times New Roman" w:cs="Times New Roman"/>
          <w:color w:val="555555"/>
        </w:rPr>
        <w:t xml:space="preserve"> and sexual oppression</w:t>
      </w:r>
    </w:p>
    <w:p w14:paraId="0FA9E4C5" w14:textId="0797CA48" w:rsidR="00FD6444" w:rsidRPr="005141C4" w:rsidRDefault="00FD6444" w:rsidP="00FD6444">
      <w:pPr>
        <w:ind w:firstLine="480"/>
        <w:rPr>
          <w:rFonts w:ascii="Times New Roman" w:eastAsia="Times New Roman" w:hAnsi="Times New Roman" w:cs="Times New Roman"/>
          <w:b/>
          <w:bCs/>
          <w:color w:val="555555"/>
        </w:rPr>
      </w:pPr>
      <w:r w:rsidRPr="005141C4">
        <w:rPr>
          <w:rFonts w:ascii="Times New Roman" w:eastAsia="Times New Roman" w:hAnsi="Times New Roman" w:cs="Times New Roman"/>
          <w:bCs/>
          <w:iCs/>
          <w:color w:val="555555"/>
        </w:rPr>
        <w:t>In honor of the 500</w:t>
      </w:r>
      <w:r w:rsidRPr="005141C4">
        <w:rPr>
          <w:rFonts w:ascii="Times New Roman" w:eastAsia="Times New Roman" w:hAnsi="Times New Roman" w:cs="Times New Roman"/>
          <w:bCs/>
          <w:iCs/>
          <w:color w:val="555555"/>
          <w:vertAlign w:val="superscript"/>
        </w:rPr>
        <w:t>th</w:t>
      </w:r>
      <w:r w:rsidRPr="005141C4">
        <w:rPr>
          <w:rFonts w:ascii="Times New Roman" w:eastAsia="Times New Roman" w:hAnsi="Times New Roman" w:cs="Times New Roman"/>
          <w:bCs/>
          <w:iCs/>
          <w:color w:val="555555"/>
        </w:rPr>
        <w:t xml:space="preserve"> Anniversary of the Reformation they add those familiar words of Luther – “</w:t>
      </w:r>
      <w:r w:rsidRPr="005141C4">
        <w:rPr>
          <w:rFonts w:ascii="Times New Roman" w:eastAsia="Times New Roman" w:hAnsi="Times New Roman" w:cs="Times New Roman"/>
          <w:b/>
          <w:bCs/>
          <w:i/>
          <w:iCs/>
          <w:color w:val="555555"/>
        </w:rPr>
        <w:t xml:space="preserve">semper </w:t>
      </w:r>
      <w:proofErr w:type="spellStart"/>
      <w:r w:rsidRPr="005141C4">
        <w:rPr>
          <w:rFonts w:ascii="Times New Roman" w:eastAsia="Times New Roman" w:hAnsi="Times New Roman" w:cs="Times New Roman"/>
          <w:b/>
          <w:bCs/>
          <w:i/>
          <w:iCs/>
          <w:color w:val="555555"/>
        </w:rPr>
        <w:t>reformanda</w:t>
      </w:r>
      <w:proofErr w:type="spellEnd"/>
      <w:r w:rsidRPr="005141C4">
        <w:rPr>
          <w:rFonts w:ascii="Times New Roman" w:eastAsia="Times New Roman" w:hAnsi="Times New Roman" w:cs="Times New Roman"/>
          <w:b/>
          <w:bCs/>
          <w:color w:val="555555"/>
        </w:rPr>
        <w:t>”</w:t>
      </w:r>
    </w:p>
    <w:p w14:paraId="0CF710E2" w14:textId="77777777" w:rsidR="00372A54" w:rsidRPr="005141C4" w:rsidRDefault="00372A54" w:rsidP="00FD6444">
      <w:pPr>
        <w:ind w:firstLine="480"/>
        <w:rPr>
          <w:rFonts w:ascii="Times New Roman" w:eastAsia="Times New Roman" w:hAnsi="Times New Roman" w:cs="Times New Roman"/>
          <w:b/>
          <w:bCs/>
          <w:color w:val="555555"/>
        </w:rPr>
      </w:pPr>
    </w:p>
    <w:p w14:paraId="14DF7FBB" w14:textId="206C7DA8" w:rsidR="00FD6444" w:rsidRPr="005141C4" w:rsidRDefault="00372A54" w:rsidP="00372A54">
      <w:pPr>
        <w:ind w:firstLine="480"/>
        <w:rPr>
          <w:rFonts w:ascii="Times New Roman" w:eastAsia="Times New Roman" w:hAnsi="Times New Roman" w:cs="Times New Roman"/>
          <w:bCs/>
          <w:color w:val="555555"/>
        </w:rPr>
      </w:pPr>
      <w:r w:rsidRPr="005141C4">
        <w:rPr>
          <w:rFonts w:ascii="Times New Roman" w:eastAsia="Times New Roman" w:hAnsi="Times New Roman" w:cs="Times New Roman"/>
          <w:bCs/>
          <w:color w:val="555555"/>
        </w:rPr>
        <w:lastRenderedPageBreak/>
        <w:t>Ashamed yet?</w:t>
      </w:r>
    </w:p>
    <w:p w14:paraId="1CF0D4A6" w14:textId="77777777" w:rsidR="003B4F24" w:rsidRPr="005141C4" w:rsidRDefault="003B4F24" w:rsidP="00372A54">
      <w:pPr>
        <w:ind w:firstLine="480"/>
        <w:rPr>
          <w:rFonts w:ascii="Times New Roman" w:eastAsia="Times New Roman" w:hAnsi="Times New Roman" w:cs="Times New Roman"/>
          <w:bCs/>
          <w:color w:val="555555"/>
        </w:rPr>
      </w:pPr>
    </w:p>
    <w:p w14:paraId="56087156" w14:textId="77777777" w:rsidR="003B4F24" w:rsidRPr="005141C4" w:rsidRDefault="003B4F24" w:rsidP="003B4F24">
      <w:pPr>
        <w:rPr>
          <w:rFonts w:ascii="Times New Roman" w:hAnsi="Times New Roman" w:cs="Times New Roman"/>
        </w:rPr>
      </w:pPr>
      <w:r w:rsidRPr="005141C4">
        <w:rPr>
          <w:rFonts w:ascii="Times New Roman" w:hAnsi="Times New Roman" w:cs="Times New Roman"/>
        </w:rPr>
        <w:t xml:space="preserve">Shame is a powerful force, that when combined with a healthy conscious can produce repentance, changes in thinking and changes in actions and behaviors. </w:t>
      </w:r>
    </w:p>
    <w:p w14:paraId="20D2FA55" w14:textId="77777777" w:rsidR="00995B91" w:rsidRPr="005141C4" w:rsidRDefault="00995B91">
      <w:pPr>
        <w:rPr>
          <w:rFonts w:ascii="Times New Roman" w:hAnsi="Times New Roman" w:cs="Times New Roman"/>
        </w:rPr>
      </w:pPr>
    </w:p>
    <w:p w14:paraId="0D5DE3BC" w14:textId="6118C299" w:rsidR="005D7544" w:rsidRPr="005141C4" w:rsidRDefault="00372A54">
      <w:pPr>
        <w:rPr>
          <w:rFonts w:ascii="Times New Roman" w:hAnsi="Times New Roman" w:cs="Times New Roman"/>
        </w:rPr>
      </w:pPr>
      <w:r w:rsidRPr="005141C4">
        <w:rPr>
          <w:rFonts w:ascii="Times New Roman" w:hAnsi="Times New Roman" w:cs="Times New Roman"/>
        </w:rPr>
        <w:t xml:space="preserve">It is always easier to point to the sins of others as a way to see ourselves as </w:t>
      </w:r>
      <w:r w:rsidR="005D7544" w:rsidRPr="005141C4">
        <w:rPr>
          <w:rFonts w:ascii="Times New Roman" w:hAnsi="Times New Roman" w:cs="Times New Roman"/>
        </w:rPr>
        <w:t>less guilty less embarrasse</w:t>
      </w:r>
      <w:r w:rsidR="003B4F24" w:rsidRPr="005141C4">
        <w:rPr>
          <w:rFonts w:ascii="Times New Roman" w:hAnsi="Times New Roman" w:cs="Times New Roman"/>
        </w:rPr>
        <w:t xml:space="preserve">d, less humiliated, </w:t>
      </w:r>
      <w:r w:rsidR="005D7544" w:rsidRPr="005141C4">
        <w:rPr>
          <w:rFonts w:ascii="Times New Roman" w:hAnsi="Times New Roman" w:cs="Times New Roman"/>
        </w:rPr>
        <w:t>and therefore</w:t>
      </w:r>
      <w:r w:rsidR="003B4F24" w:rsidRPr="005141C4">
        <w:rPr>
          <w:rFonts w:ascii="Times New Roman" w:hAnsi="Times New Roman" w:cs="Times New Roman"/>
        </w:rPr>
        <w:t>,</w:t>
      </w:r>
      <w:r w:rsidR="005D7544" w:rsidRPr="005141C4">
        <w:rPr>
          <w:rFonts w:ascii="Times New Roman" w:hAnsi="Times New Roman" w:cs="Times New Roman"/>
        </w:rPr>
        <w:t xml:space="preserve"> less in need of repentance, forgiveness and transformation.  It is far easier to deny our sin. If we deny our sin we never have to admit our need for the Gospel.  We pretend to be righteous seeing everyone else’s sins but not our own. </w:t>
      </w:r>
    </w:p>
    <w:p w14:paraId="5BDEED41" w14:textId="77777777" w:rsidR="005D7544" w:rsidRPr="005141C4" w:rsidRDefault="005D7544">
      <w:pPr>
        <w:rPr>
          <w:rFonts w:ascii="Times New Roman" w:hAnsi="Times New Roman" w:cs="Times New Roman"/>
        </w:rPr>
      </w:pPr>
    </w:p>
    <w:p w14:paraId="5AE5B3F6" w14:textId="0C475042" w:rsidR="005D7544" w:rsidRPr="005141C4" w:rsidRDefault="005D7544">
      <w:pPr>
        <w:rPr>
          <w:rFonts w:ascii="Times New Roman" w:hAnsi="Times New Roman" w:cs="Times New Roman"/>
        </w:rPr>
      </w:pPr>
      <w:r w:rsidRPr="005141C4">
        <w:rPr>
          <w:rFonts w:ascii="Times New Roman" w:hAnsi="Times New Roman" w:cs="Times New Roman"/>
          <w:b/>
        </w:rPr>
        <w:t>Are we really unashamed of the Gospel</w:t>
      </w:r>
      <w:r w:rsidRPr="005141C4">
        <w:rPr>
          <w:rFonts w:ascii="Times New Roman" w:hAnsi="Times New Roman" w:cs="Times New Roman"/>
        </w:rPr>
        <w:t xml:space="preserve"> if we live our lives pretending that</w:t>
      </w:r>
      <w:r w:rsidR="003B4F24" w:rsidRPr="005141C4">
        <w:rPr>
          <w:rFonts w:ascii="Times New Roman" w:hAnsi="Times New Roman" w:cs="Times New Roman"/>
        </w:rPr>
        <w:t xml:space="preserve"> the Gospel</w:t>
      </w:r>
      <w:r w:rsidRPr="005141C4">
        <w:rPr>
          <w:rFonts w:ascii="Times New Roman" w:hAnsi="Times New Roman" w:cs="Times New Roman"/>
        </w:rPr>
        <w:t xml:space="preserve"> is really for others but not for me because I don’t need it, as I rely on my own self-righteousness.  </w:t>
      </w:r>
    </w:p>
    <w:p w14:paraId="26DEAA14" w14:textId="77777777" w:rsidR="003B4F24" w:rsidRPr="005141C4" w:rsidRDefault="003B4F24">
      <w:pPr>
        <w:rPr>
          <w:rFonts w:ascii="Times New Roman" w:hAnsi="Times New Roman" w:cs="Times New Roman"/>
        </w:rPr>
      </w:pPr>
    </w:p>
    <w:p w14:paraId="472F7A49" w14:textId="7D3CCE5D" w:rsidR="003B4F24" w:rsidRPr="005141C4" w:rsidRDefault="003B4F24">
      <w:pPr>
        <w:rPr>
          <w:rFonts w:ascii="Times New Roman" w:hAnsi="Times New Roman" w:cs="Times New Roman"/>
        </w:rPr>
      </w:pPr>
      <w:r w:rsidRPr="005141C4">
        <w:rPr>
          <w:rFonts w:ascii="Times New Roman" w:hAnsi="Times New Roman" w:cs="Times New Roman"/>
        </w:rPr>
        <w:t xml:space="preserve">Are we really unashamed of the Gospel? Some pastors and theologians are embarrassed by the Gospel’s lack of sophistication so they make </w:t>
      </w:r>
      <w:r w:rsidR="005141C4" w:rsidRPr="005141C4">
        <w:rPr>
          <w:rFonts w:ascii="Times New Roman" w:hAnsi="Times New Roman" w:cs="Times New Roman"/>
        </w:rPr>
        <w:t xml:space="preserve">it </w:t>
      </w:r>
      <w:r w:rsidRPr="005141C4">
        <w:rPr>
          <w:rFonts w:ascii="Times New Roman" w:hAnsi="Times New Roman" w:cs="Times New Roman"/>
        </w:rPr>
        <w:t>seem complicated and complex, often justifying their own existence</w:t>
      </w:r>
      <w:r w:rsidR="005141C4" w:rsidRPr="005141C4">
        <w:rPr>
          <w:rFonts w:ascii="Times New Roman" w:hAnsi="Times New Roman" w:cs="Times New Roman"/>
        </w:rPr>
        <w:t xml:space="preserve"> in creating complexity. </w:t>
      </w:r>
      <w:r w:rsidRPr="005141C4">
        <w:rPr>
          <w:rFonts w:ascii="Times New Roman" w:hAnsi="Times New Roman" w:cs="Times New Roman"/>
        </w:rPr>
        <w:t xml:space="preserve"> If the Gospel se</w:t>
      </w:r>
      <w:r w:rsidR="005141C4" w:rsidRPr="005141C4">
        <w:rPr>
          <w:rFonts w:ascii="Times New Roman" w:hAnsi="Times New Roman" w:cs="Times New Roman"/>
        </w:rPr>
        <w:t>ems too easy and accessible, we</w:t>
      </w:r>
      <w:r w:rsidRPr="005141C4">
        <w:rPr>
          <w:rFonts w:ascii="Times New Roman" w:hAnsi="Times New Roman" w:cs="Times New Roman"/>
        </w:rPr>
        <w:t xml:space="preserve"> fill it with rules and regulations.  If it seems too personal we turn it into a distant philosophy.  If we fear being transformed by its power, we turn the Gospel into </w:t>
      </w:r>
      <w:r w:rsidR="00A249E3" w:rsidRPr="005141C4">
        <w:rPr>
          <w:rFonts w:ascii="Times New Roman" w:hAnsi="Times New Roman" w:cs="Times New Roman"/>
        </w:rPr>
        <w:t xml:space="preserve">a blessing of the status quo.  Because of our </w:t>
      </w:r>
      <w:r w:rsidR="005141C4" w:rsidRPr="005141C4">
        <w:rPr>
          <w:rFonts w:ascii="Times New Roman" w:hAnsi="Times New Roman" w:cs="Times New Roman"/>
        </w:rPr>
        <w:t>deep-seated</w:t>
      </w:r>
      <w:r w:rsidR="00A249E3" w:rsidRPr="005141C4">
        <w:rPr>
          <w:rFonts w:ascii="Times New Roman" w:hAnsi="Times New Roman" w:cs="Times New Roman"/>
        </w:rPr>
        <w:t xml:space="preserve"> sense of inadequacy we make the Gospel about us instead of Jesus – we make it about our wisdom and our perfection.  </w:t>
      </w:r>
    </w:p>
    <w:p w14:paraId="2C6494E6" w14:textId="77777777" w:rsidR="00A249E3" w:rsidRPr="005141C4" w:rsidRDefault="00A249E3">
      <w:pPr>
        <w:rPr>
          <w:rFonts w:ascii="Times New Roman" w:hAnsi="Times New Roman" w:cs="Times New Roman"/>
        </w:rPr>
      </w:pPr>
    </w:p>
    <w:p w14:paraId="29B0FCD2" w14:textId="6F41AE88" w:rsidR="00A249E3" w:rsidRPr="005141C4" w:rsidRDefault="00A249E3">
      <w:pPr>
        <w:rPr>
          <w:rFonts w:ascii="Times New Roman" w:hAnsi="Times New Roman" w:cs="Times New Roman"/>
        </w:rPr>
      </w:pPr>
      <w:r w:rsidRPr="005141C4">
        <w:rPr>
          <w:rFonts w:ascii="Times New Roman" w:hAnsi="Times New Roman" w:cs="Times New Roman"/>
        </w:rPr>
        <w:t xml:space="preserve">Don’t be so sure that we are unashamed of the Gospel.  Let me ask you a simple question.  Outside of worship, Sunday </w:t>
      </w:r>
      <w:proofErr w:type="gramStart"/>
      <w:r w:rsidRPr="005141C4">
        <w:rPr>
          <w:rFonts w:ascii="Times New Roman" w:hAnsi="Times New Roman" w:cs="Times New Roman"/>
        </w:rPr>
        <w:t>School</w:t>
      </w:r>
      <w:proofErr w:type="gramEnd"/>
      <w:r w:rsidRPr="005141C4">
        <w:rPr>
          <w:rFonts w:ascii="Times New Roman" w:hAnsi="Times New Roman" w:cs="Times New Roman"/>
        </w:rPr>
        <w:t xml:space="preserve">, Bible study or small groups, when was the last time you talked about Jesus?  When was the last time you talked about Jesus with your family, friends, neighbors or the people you work with?  </w:t>
      </w:r>
    </w:p>
    <w:p w14:paraId="3FA6535A" w14:textId="77777777" w:rsidR="005D7544" w:rsidRPr="005141C4" w:rsidRDefault="005D7544">
      <w:pPr>
        <w:rPr>
          <w:rFonts w:ascii="Times New Roman" w:hAnsi="Times New Roman" w:cs="Times New Roman"/>
        </w:rPr>
      </w:pPr>
    </w:p>
    <w:p w14:paraId="7E8281B7" w14:textId="1BDCF6AB" w:rsidR="00D01176" w:rsidRPr="005141C4" w:rsidRDefault="00D01176">
      <w:pPr>
        <w:rPr>
          <w:rFonts w:ascii="Times New Roman" w:hAnsi="Times New Roman" w:cs="Times New Roman"/>
        </w:rPr>
      </w:pPr>
      <w:r w:rsidRPr="005141C4">
        <w:rPr>
          <w:rFonts w:ascii="Times New Roman" w:hAnsi="Times New Roman" w:cs="Times New Roman"/>
        </w:rPr>
        <w:t xml:space="preserve">The Gospel of Jesus connects us to Him through faith.  The Gospel is a life-giving relationship with Jesus but the truth is that many in our congregations aren’t really connected to Christ.  Perhaps they are really ashamed of the Gospel.  </w:t>
      </w:r>
    </w:p>
    <w:p w14:paraId="07DD46E4" w14:textId="77777777" w:rsidR="00863AC1" w:rsidRPr="005141C4" w:rsidRDefault="00863AC1">
      <w:pPr>
        <w:rPr>
          <w:rFonts w:ascii="Times New Roman" w:hAnsi="Times New Roman" w:cs="Times New Roman"/>
        </w:rPr>
      </w:pPr>
    </w:p>
    <w:p w14:paraId="4EF54842" w14:textId="5F464146" w:rsidR="00863AC1" w:rsidRPr="005141C4" w:rsidRDefault="00727F94">
      <w:pPr>
        <w:rPr>
          <w:rFonts w:ascii="Times New Roman" w:hAnsi="Times New Roman" w:cs="Times New Roman"/>
        </w:rPr>
      </w:pPr>
      <w:r w:rsidRPr="005141C4">
        <w:rPr>
          <w:rFonts w:ascii="Times New Roman" w:hAnsi="Times New Roman" w:cs="Times New Roman"/>
        </w:rPr>
        <w:t xml:space="preserve">In the research completed by Willow Creek one of the largest segments in our congregations are those exploring Christ, those still searching for God.  They do not see themselves as followers of Jesus but searching for answers of what that might mean.  They are explorers or passive attenders.  They go to church but are content with a shallow spiritual life marked by minimal faith-based beliefs, relationships and activities.  </w:t>
      </w:r>
      <w:r w:rsidR="00281CEF" w:rsidRPr="005141C4">
        <w:rPr>
          <w:rFonts w:ascii="Times New Roman" w:hAnsi="Times New Roman" w:cs="Times New Roman"/>
        </w:rPr>
        <w:t>They show little or no signs of active growth.  They come mostly out of habit or social acceptance.  They attend but have no personal faith relationship with Jesus.  They believe in general but it has little effect on them personally.  They fail to see faith as a relationship, but as belief in concepts about God.  The spiritual growth of this group is the slowest of all.  Here is the real kicker.  The research has shown that the longer they attend Church the less likely they are to become Christ followers, to see themselves as Disciples of Jesus.   They often see themselves as spiritually stalled but their status has become completely acceptable to them.  Their procrastination to move forward in Christ breeds passivity as a way of lif</w:t>
      </w:r>
      <w:r w:rsidR="005141C4" w:rsidRPr="005141C4">
        <w:rPr>
          <w:rFonts w:ascii="Times New Roman" w:hAnsi="Times New Roman" w:cs="Times New Roman"/>
        </w:rPr>
        <w:t>e. If you want to know why there</w:t>
      </w:r>
      <w:r w:rsidR="00281CEF" w:rsidRPr="005141C4">
        <w:rPr>
          <w:rFonts w:ascii="Times New Roman" w:hAnsi="Times New Roman" w:cs="Times New Roman"/>
        </w:rPr>
        <w:t xml:space="preserve"> might be struggles with changing the culture of your congregation, this may in part be the answer.</w:t>
      </w:r>
    </w:p>
    <w:p w14:paraId="347D0C41" w14:textId="77777777" w:rsidR="00D01176" w:rsidRPr="005141C4" w:rsidRDefault="00D01176">
      <w:pPr>
        <w:rPr>
          <w:rFonts w:ascii="Times New Roman" w:hAnsi="Times New Roman" w:cs="Times New Roman"/>
        </w:rPr>
      </w:pPr>
    </w:p>
    <w:p w14:paraId="49C51C71" w14:textId="77777777" w:rsidR="00EF217E" w:rsidRPr="005141C4" w:rsidRDefault="00D01176" w:rsidP="00EF217E">
      <w:pPr>
        <w:widowControl w:val="0"/>
        <w:autoSpaceDE w:val="0"/>
        <w:autoSpaceDN w:val="0"/>
        <w:adjustRightInd w:val="0"/>
        <w:spacing w:before="180"/>
        <w:jc w:val="both"/>
        <w:rPr>
          <w:rFonts w:ascii="Times New Roman" w:hAnsi="Times New Roman" w:cs="Times New Roman"/>
        </w:rPr>
      </w:pPr>
      <w:r w:rsidRPr="005141C4">
        <w:rPr>
          <w:rFonts w:ascii="Times New Roman" w:hAnsi="Times New Roman" w:cs="Times New Roman"/>
        </w:rPr>
        <w:t>When Paul writes that the Gospel is the power of God, Paul knew it from his own experience.  The dynamite of God blinded him and brought him to his knees in his own conversion on the road to Damascus.   Every journey with Jesus begins with personal interaction.  For many of us it began at the very early age of our Baptism for others it was at other times and places.  But it is never just a once in a lifetime experience but a daily experience</w:t>
      </w:r>
      <w:r w:rsidR="00EF217E" w:rsidRPr="005141C4">
        <w:rPr>
          <w:rFonts w:ascii="Times New Roman" w:hAnsi="Times New Roman" w:cs="Times New Roman"/>
        </w:rPr>
        <w:t xml:space="preserve"> of walking with Jesus. </w:t>
      </w:r>
    </w:p>
    <w:p w14:paraId="3960DFDB" w14:textId="451AC8C0" w:rsidR="00EF217E" w:rsidRPr="005141C4" w:rsidRDefault="00EF217E" w:rsidP="00EF217E">
      <w:pPr>
        <w:widowControl w:val="0"/>
        <w:autoSpaceDE w:val="0"/>
        <w:autoSpaceDN w:val="0"/>
        <w:adjustRightInd w:val="0"/>
        <w:spacing w:before="180"/>
        <w:jc w:val="both"/>
        <w:rPr>
          <w:rFonts w:ascii="Times New Roman" w:hAnsi="Times New Roman" w:cs="Times New Roman"/>
        </w:rPr>
      </w:pPr>
      <w:r w:rsidRPr="005141C4">
        <w:rPr>
          <w:rFonts w:ascii="Times New Roman" w:hAnsi="Times New Roman" w:cs="Times New Roman"/>
        </w:rPr>
        <w:t xml:space="preserve">Paul is really saying I am proud of the Gospel. I have complete confidence in it.  I trust it completely.   I lean on it with my whole weight.  The power of the Gospel of Jesus Christ is able to save all who believe, both the Jew and the non-Jew.  This Good News saves all who believe in Jesus Christ. It is God’s power because it is God at work. God is completely embodied by </w:t>
      </w:r>
      <w:r w:rsidR="00AB0F91" w:rsidRPr="005141C4">
        <w:rPr>
          <w:rFonts w:ascii="Times New Roman" w:hAnsi="Times New Roman" w:cs="Times New Roman"/>
        </w:rPr>
        <w:t>this Gospel.  Where the Gospel is God is fully present. Faith in this Gospel completely delivers us from the power of sin, death and the devil.</w:t>
      </w:r>
      <w:r w:rsidR="00725C31" w:rsidRPr="005141C4">
        <w:rPr>
          <w:rFonts w:ascii="Times New Roman" w:hAnsi="Times New Roman" w:cs="Times New Roman"/>
        </w:rPr>
        <w:t xml:space="preserve">  </w:t>
      </w:r>
    </w:p>
    <w:p w14:paraId="183A05AE" w14:textId="0F1E68B0" w:rsidR="00AB0F91" w:rsidRPr="005141C4" w:rsidRDefault="00AB0F91" w:rsidP="00AB0F91">
      <w:pPr>
        <w:widowControl w:val="0"/>
        <w:autoSpaceDE w:val="0"/>
        <w:autoSpaceDN w:val="0"/>
        <w:adjustRightInd w:val="0"/>
        <w:spacing w:before="180"/>
        <w:rPr>
          <w:rFonts w:ascii="Times New Roman" w:hAnsi="Times New Roman" w:cs="Times New Roman"/>
        </w:rPr>
      </w:pPr>
      <w:r w:rsidRPr="005141C4">
        <w:rPr>
          <w:rFonts w:ascii="Times New Roman" w:hAnsi="Times New Roman" w:cs="Times New Roman"/>
        </w:rPr>
        <w:t>In this Gospel Paul reminds us that the righteousness of God is revealed.  In this incarnational Gospel we experience the righteousness of God in the person of Jesus Christ, in his birth, life, ministry, death on the cross and glorious resurrection and ascension.  This is the righteousness that God has and it is the righteousness that God impa</w:t>
      </w:r>
      <w:r w:rsidR="00B46D18" w:rsidRPr="005141C4">
        <w:rPr>
          <w:rFonts w:ascii="Times New Roman" w:hAnsi="Times New Roman" w:cs="Times New Roman"/>
        </w:rPr>
        <w:t xml:space="preserve">rts to all who believe in Him.  Jesus Christ is both our justification and our sanctification.  </w:t>
      </w:r>
      <w:r w:rsidR="00725C31" w:rsidRPr="005141C4">
        <w:rPr>
          <w:rFonts w:ascii="Times New Roman" w:hAnsi="Times New Roman" w:cs="Times New Roman"/>
        </w:rPr>
        <w:t xml:space="preserve">No person could ever have conceived it but less </w:t>
      </w:r>
      <w:proofErr w:type="gramStart"/>
      <w:r w:rsidR="00725C31" w:rsidRPr="005141C4">
        <w:rPr>
          <w:rFonts w:ascii="Times New Roman" w:hAnsi="Times New Roman" w:cs="Times New Roman"/>
        </w:rPr>
        <w:t>attain</w:t>
      </w:r>
      <w:proofErr w:type="gramEnd"/>
      <w:r w:rsidR="00725C31" w:rsidRPr="005141C4">
        <w:rPr>
          <w:rFonts w:ascii="Times New Roman" w:hAnsi="Times New Roman" w:cs="Times New Roman"/>
        </w:rPr>
        <w:t xml:space="preserve"> it on their own.  It is only God who can put us in a right relationship with </w:t>
      </w:r>
      <w:proofErr w:type="gramStart"/>
      <w:r w:rsidR="00725C31" w:rsidRPr="005141C4">
        <w:rPr>
          <w:rFonts w:ascii="Times New Roman" w:hAnsi="Times New Roman" w:cs="Times New Roman"/>
        </w:rPr>
        <w:t>himself</w:t>
      </w:r>
      <w:proofErr w:type="gramEnd"/>
      <w:r w:rsidR="00725C31" w:rsidRPr="005141C4">
        <w:rPr>
          <w:rFonts w:ascii="Times New Roman" w:hAnsi="Times New Roman" w:cs="Times New Roman"/>
        </w:rPr>
        <w:t xml:space="preserve"> and this he does through the life giving sacrifice of his only son</w:t>
      </w:r>
      <w:r w:rsidR="001150B4" w:rsidRPr="005141C4">
        <w:rPr>
          <w:rFonts w:ascii="Times New Roman" w:hAnsi="Times New Roman" w:cs="Times New Roman"/>
        </w:rPr>
        <w:t xml:space="preserve">.  It is Jesus who pays the price of our sin.  It is Jesus who dies the death we deserve to die.  It is Jesus who takes our place on the cross and in doing so makes us right with God.  Jesus brings us back into the relationship He intended, a relationship broken and destroyed by sin and offered as a free gift through faith in Jesus Christ.  </w:t>
      </w:r>
    </w:p>
    <w:p w14:paraId="0AB738A3" w14:textId="1557523D" w:rsidR="001378CE" w:rsidRPr="005141C4" w:rsidRDefault="00B46D18" w:rsidP="00233ACF">
      <w:pPr>
        <w:widowControl w:val="0"/>
        <w:autoSpaceDE w:val="0"/>
        <w:autoSpaceDN w:val="0"/>
        <w:adjustRightInd w:val="0"/>
        <w:spacing w:before="180"/>
        <w:rPr>
          <w:rFonts w:ascii="Times New Roman" w:hAnsi="Times New Roman" w:cs="Times New Roman"/>
        </w:rPr>
      </w:pPr>
      <w:r w:rsidRPr="005141C4">
        <w:rPr>
          <w:rFonts w:ascii="Times New Roman" w:hAnsi="Times New Roman" w:cs="Times New Roman"/>
        </w:rPr>
        <w:t xml:space="preserve">How does one receive this righteousness, this justification, this sanctification, this redemption and salvation, this deliverance from sin?  There is only one way, only one means of salvation.  It is through faith in the person Jesus Christ.  </w:t>
      </w:r>
      <w:r w:rsidR="00725C31" w:rsidRPr="005141C4">
        <w:rPr>
          <w:rFonts w:ascii="Times New Roman" w:hAnsi="Times New Roman" w:cs="Times New Roman"/>
        </w:rPr>
        <w:t xml:space="preserve">Faith is the starting point and faith is the goal.  I believe Paul is telling us that it takes a person of faith to be an agent of faith in the life of another.  </w:t>
      </w:r>
      <w:proofErr w:type="gramStart"/>
      <w:r w:rsidR="00725C31" w:rsidRPr="005141C4">
        <w:rPr>
          <w:rFonts w:ascii="Times New Roman" w:hAnsi="Times New Roman" w:cs="Times New Roman"/>
        </w:rPr>
        <w:t>This my</w:t>
      </w:r>
      <w:proofErr w:type="gramEnd"/>
      <w:r w:rsidR="00725C31" w:rsidRPr="005141C4">
        <w:rPr>
          <w:rFonts w:ascii="Times New Roman" w:hAnsi="Times New Roman" w:cs="Times New Roman"/>
        </w:rPr>
        <w:t xml:space="preserve"> brothers and sisters is the both the meaning and the content of discipleship.  </w:t>
      </w:r>
      <w:r w:rsidR="001150B4" w:rsidRPr="005141C4">
        <w:rPr>
          <w:rFonts w:ascii="Times New Roman" w:hAnsi="Times New Roman" w:cs="Times New Roman"/>
        </w:rPr>
        <w:t xml:space="preserve">In is not this imputed innocence that saves us but this new relationship, this restored relationship </w:t>
      </w:r>
      <w:r w:rsidR="00233ACF" w:rsidRPr="005141C4">
        <w:rPr>
          <w:rFonts w:ascii="Times New Roman" w:hAnsi="Times New Roman" w:cs="Times New Roman"/>
        </w:rPr>
        <w:t xml:space="preserve">in Jesus Christ.  Faith is the nature of that relationship and Jesus is the content of that relationship.  Paul quotes the prophet Habakkuk. “The righteous will live by faith.”  That is the both the way and the end.  </w:t>
      </w:r>
    </w:p>
    <w:p w14:paraId="5CD48AEE" w14:textId="7C610660" w:rsidR="00600D20" w:rsidRPr="005141C4" w:rsidRDefault="00233ACF" w:rsidP="007E1667">
      <w:pPr>
        <w:widowControl w:val="0"/>
        <w:autoSpaceDE w:val="0"/>
        <w:autoSpaceDN w:val="0"/>
        <w:adjustRightInd w:val="0"/>
        <w:spacing w:before="180"/>
        <w:rPr>
          <w:rFonts w:ascii="Times New Roman" w:hAnsi="Times New Roman" w:cs="Times New Roman"/>
        </w:rPr>
      </w:pPr>
      <w:r w:rsidRPr="00DD2A6A">
        <w:rPr>
          <w:rFonts w:ascii="Times New Roman" w:hAnsi="Times New Roman" w:cs="Times New Roman"/>
          <w:highlight w:val="yellow"/>
        </w:rPr>
        <w:t>Somebody asked Luther, I</w:t>
      </w:r>
      <w:r w:rsidR="00600D20" w:rsidRPr="00DD2A6A">
        <w:rPr>
          <w:rFonts w:ascii="Times New Roman" w:hAnsi="Times New Roman" w:cs="Times New Roman"/>
          <w:highlight w:val="yellow"/>
        </w:rPr>
        <w:t>s the Word that Christ spoke when he was on earth the same in fact and in effect as t</w:t>
      </w:r>
      <w:r w:rsidRPr="00DD2A6A">
        <w:rPr>
          <w:rFonts w:ascii="Times New Roman" w:hAnsi="Times New Roman" w:cs="Times New Roman"/>
          <w:highlight w:val="yellow"/>
        </w:rPr>
        <w:t xml:space="preserve">he Word preached by a minister? Yes, Luther responded, because </w:t>
      </w:r>
      <w:r w:rsidR="00600D20" w:rsidRPr="00DD2A6A">
        <w:rPr>
          <w:rFonts w:ascii="Times New Roman" w:hAnsi="Times New Roman" w:cs="Times New Roman"/>
          <w:highlight w:val="yellow"/>
        </w:rPr>
        <w:t xml:space="preserve"> </w:t>
      </w:r>
      <w:r w:rsidR="00BC78E2" w:rsidRPr="00DD2A6A">
        <w:rPr>
          <w:rFonts w:ascii="Times New Roman" w:hAnsi="Times New Roman" w:cs="Times New Roman"/>
          <w:highlight w:val="yellow"/>
        </w:rPr>
        <w:t>‘He who hears you hears me.  Paul says this is the power of God.  Th</w:t>
      </w:r>
      <w:r w:rsidR="007E1667" w:rsidRPr="00DD2A6A">
        <w:rPr>
          <w:rFonts w:ascii="Times New Roman" w:hAnsi="Times New Roman" w:cs="Times New Roman"/>
          <w:highlight w:val="yellow"/>
        </w:rPr>
        <w:t xml:space="preserve">en the person asked Luther, is there a </w:t>
      </w:r>
      <w:r w:rsidR="00BC78E2" w:rsidRPr="00DD2A6A">
        <w:rPr>
          <w:rFonts w:ascii="Times New Roman" w:hAnsi="Times New Roman" w:cs="Times New Roman"/>
          <w:highlight w:val="yellow"/>
        </w:rPr>
        <w:t xml:space="preserve">difference between the Word that became flesh and the word proclaimed by a minister.  </w:t>
      </w:r>
      <w:r w:rsidR="00600D20" w:rsidRPr="00DD2A6A">
        <w:rPr>
          <w:rFonts w:ascii="Times New Roman" w:hAnsi="Times New Roman" w:cs="Times New Roman"/>
          <w:highlight w:val="yellow"/>
        </w:rPr>
        <w:t>“By all means!” he replied. “The former is the incarnate Word, who was true God from the beginning, and the latter is the Word that’s proclaimed. The former Word is in substance God; the latter Word is in its effect the power of God</w:t>
      </w:r>
      <w:r w:rsidR="007E1667" w:rsidRPr="00DD2A6A">
        <w:rPr>
          <w:rFonts w:ascii="Times New Roman" w:hAnsi="Times New Roman" w:cs="Times New Roman"/>
          <w:highlight w:val="yellow"/>
        </w:rPr>
        <w:t>.</w:t>
      </w:r>
    </w:p>
    <w:p w14:paraId="48588E8F" w14:textId="77777777" w:rsidR="00EA7943" w:rsidRPr="005141C4" w:rsidRDefault="00EA7943" w:rsidP="00600D20">
      <w:pPr>
        <w:widowControl w:val="0"/>
        <w:autoSpaceDE w:val="0"/>
        <w:autoSpaceDN w:val="0"/>
        <w:adjustRightInd w:val="0"/>
        <w:ind w:firstLine="360"/>
        <w:rPr>
          <w:rFonts w:ascii="Times New Roman" w:hAnsi="Times New Roman" w:cs="Times New Roman"/>
        </w:rPr>
      </w:pPr>
    </w:p>
    <w:p w14:paraId="72016A6B" w14:textId="5EC7E482" w:rsidR="00600D20" w:rsidRPr="005141C4" w:rsidRDefault="00EA7943" w:rsidP="007E1667">
      <w:pPr>
        <w:widowControl w:val="0"/>
        <w:autoSpaceDE w:val="0"/>
        <w:autoSpaceDN w:val="0"/>
        <w:adjustRightInd w:val="0"/>
        <w:rPr>
          <w:rFonts w:ascii="Times New Roman" w:hAnsi="Times New Roman" w:cs="Times New Roman"/>
        </w:rPr>
      </w:pPr>
      <w:r w:rsidRPr="00DD2A6A">
        <w:rPr>
          <w:rFonts w:ascii="Times New Roman" w:hAnsi="Times New Roman" w:cs="Times New Roman"/>
          <w:highlight w:val="yellow"/>
        </w:rPr>
        <w:t>The Gospel is Jesus Christ</w:t>
      </w:r>
      <w:r w:rsidR="007E1667" w:rsidRPr="00DD2A6A">
        <w:rPr>
          <w:rFonts w:ascii="Times New Roman" w:hAnsi="Times New Roman" w:cs="Times New Roman"/>
          <w:highlight w:val="yellow"/>
        </w:rPr>
        <w:t xml:space="preserve">, not a report of past events and an exposition of theological doctrine.  Paul tells us that the Gospel is the power of God </w:t>
      </w:r>
      <w:r w:rsidR="00600D20" w:rsidRPr="00DD2A6A">
        <w:rPr>
          <w:rFonts w:ascii="Times New Roman" w:hAnsi="Times New Roman" w:cs="Times New Roman"/>
          <w:highlight w:val="yellow"/>
        </w:rPr>
        <w:t xml:space="preserve">not merely a witness </w:t>
      </w:r>
      <w:r w:rsidR="00600D20" w:rsidRPr="00DD2A6A">
        <w:rPr>
          <w:rFonts w:ascii="Times New Roman" w:hAnsi="Times New Roman" w:cs="Times New Roman"/>
          <w:b/>
          <w:highlight w:val="yellow"/>
        </w:rPr>
        <w:t xml:space="preserve">to </w:t>
      </w:r>
      <w:r w:rsidR="00600D20" w:rsidRPr="00DD2A6A">
        <w:rPr>
          <w:rFonts w:ascii="Times New Roman" w:hAnsi="Times New Roman" w:cs="Times New Roman"/>
          <w:highlight w:val="yellow"/>
        </w:rPr>
        <w:t xml:space="preserve">his power but an </w:t>
      </w:r>
      <w:r w:rsidR="00600D20" w:rsidRPr="00DD2A6A">
        <w:rPr>
          <w:rFonts w:ascii="Times New Roman" w:hAnsi="Times New Roman" w:cs="Times New Roman"/>
          <w:i/>
          <w:highlight w:val="yellow"/>
        </w:rPr>
        <w:t>expression</w:t>
      </w:r>
      <w:r w:rsidR="00600D20" w:rsidRPr="00DD2A6A">
        <w:rPr>
          <w:rFonts w:ascii="Times New Roman" w:hAnsi="Times New Roman" w:cs="Times New Roman"/>
          <w:highlight w:val="yellow"/>
        </w:rPr>
        <w:t xml:space="preserve"> </w:t>
      </w:r>
      <w:r w:rsidR="00600D20" w:rsidRPr="00DD2A6A">
        <w:rPr>
          <w:rFonts w:ascii="Times New Roman" w:hAnsi="Times New Roman" w:cs="Times New Roman"/>
          <w:b/>
          <w:highlight w:val="yellow"/>
        </w:rPr>
        <w:t xml:space="preserve">of </w:t>
      </w:r>
      <w:r w:rsidR="00600D20" w:rsidRPr="00DD2A6A">
        <w:rPr>
          <w:rFonts w:ascii="Times New Roman" w:hAnsi="Times New Roman" w:cs="Times New Roman"/>
          <w:highlight w:val="yellow"/>
        </w:rPr>
        <w:t xml:space="preserve">his power. </w:t>
      </w:r>
      <w:r w:rsidR="007E1667" w:rsidRPr="00DD2A6A">
        <w:rPr>
          <w:rFonts w:ascii="Times New Roman" w:hAnsi="Times New Roman" w:cs="Times New Roman"/>
          <w:highlight w:val="yellow"/>
        </w:rPr>
        <w:t xml:space="preserve"> It is not that </w:t>
      </w:r>
      <w:proofErr w:type="gramStart"/>
      <w:r w:rsidR="007E1667" w:rsidRPr="00DD2A6A">
        <w:rPr>
          <w:rFonts w:ascii="Times New Roman" w:hAnsi="Times New Roman" w:cs="Times New Roman"/>
          <w:highlight w:val="yellow"/>
        </w:rPr>
        <w:t>the Gospel was accompanied by mighty works</w:t>
      </w:r>
      <w:proofErr w:type="gramEnd"/>
      <w:r w:rsidR="007E1667" w:rsidRPr="00DD2A6A">
        <w:rPr>
          <w:rFonts w:ascii="Times New Roman" w:hAnsi="Times New Roman" w:cs="Times New Roman"/>
          <w:highlight w:val="yellow"/>
        </w:rPr>
        <w:t xml:space="preserve">, but that the Gospel itself is a mighty work. God’s singular purpose in </w:t>
      </w:r>
      <w:r w:rsidR="00600D20" w:rsidRPr="00DD2A6A">
        <w:rPr>
          <w:rFonts w:ascii="Times New Roman" w:hAnsi="Times New Roman" w:cs="Times New Roman"/>
          <w:highlight w:val="yellow"/>
        </w:rPr>
        <w:t>exercis</w:t>
      </w:r>
      <w:r w:rsidR="007E1667" w:rsidRPr="00DD2A6A">
        <w:rPr>
          <w:rFonts w:ascii="Times New Roman" w:hAnsi="Times New Roman" w:cs="Times New Roman"/>
          <w:highlight w:val="yellow"/>
        </w:rPr>
        <w:t>ing his power is to change our lives, to liberate us</w:t>
      </w:r>
      <w:r w:rsidR="00600D20" w:rsidRPr="00DD2A6A">
        <w:rPr>
          <w:rFonts w:ascii="Times New Roman" w:hAnsi="Times New Roman" w:cs="Times New Roman"/>
          <w:highlight w:val="yellow"/>
        </w:rPr>
        <w:t xml:space="preserve"> from sin </w:t>
      </w:r>
      <w:r w:rsidR="007E1667" w:rsidRPr="00DD2A6A">
        <w:rPr>
          <w:rFonts w:ascii="Times New Roman" w:hAnsi="Times New Roman" w:cs="Times New Roman"/>
          <w:highlight w:val="yellow"/>
        </w:rPr>
        <w:t xml:space="preserve">and death, and to reconcile us to </w:t>
      </w:r>
      <w:proofErr w:type="gramStart"/>
      <w:r w:rsidR="007E1667" w:rsidRPr="00DD2A6A">
        <w:rPr>
          <w:rFonts w:ascii="Times New Roman" w:hAnsi="Times New Roman" w:cs="Times New Roman"/>
          <w:highlight w:val="yellow"/>
        </w:rPr>
        <w:t>himself</w:t>
      </w:r>
      <w:proofErr w:type="gramEnd"/>
      <w:r w:rsidR="007E1667" w:rsidRPr="00DD2A6A">
        <w:rPr>
          <w:rFonts w:ascii="Times New Roman" w:hAnsi="Times New Roman" w:cs="Times New Roman"/>
          <w:highlight w:val="yellow"/>
        </w:rPr>
        <w:t xml:space="preserve">, </w:t>
      </w:r>
      <w:r w:rsidR="00600D20" w:rsidRPr="00DD2A6A">
        <w:rPr>
          <w:rFonts w:ascii="Times New Roman" w:hAnsi="Times New Roman" w:cs="Times New Roman"/>
          <w:highlight w:val="yellow"/>
        </w:rPr>
        <w:t xml:space="preserve">to </w:t>
      </w:r>
      <w:r w:rsidR="007E1667" w:rsidRPr="00DD2A6A">
        <w:rPr>
          <w:rFonts w:ascii="Times New Roman" w:hAnsi="Times New Roman" w:cs="Times New Roman"/>
          <w:highlight w:val="yellow"/>
        </w:rPr>
        <w:t xml:space="preserve">save us.  The Gospel </w:t>
      </w:r>
      <w:r w:rsidR="00600D20" w:rsidRPr="00DD2A6A">
        <w:rPr>
          <w:rFonts w:ascii="Times New Roman" w:hAnsi="Times New Roman" w:cs="Times New Roman"/>
          <w:highlight w:val="yellow"/>
        </w:rPr>
        <w:t>has power to effect the salvation it announces and to impart the life it promises</w:t>
      </w:r>
      <w:r w:rsidR="007E1667" w:rsidRPr="00DD2A6A">
        <w:rPr>
          <w:rFonts w:ascii="Times New Roman" w:hAnsi="Times New Roman" w:cs="Times New Roman"/>
          <w:highlight w:val="yellow"/>
        </w:rPr>
        <w:t>.  If people are to experience salvation they must hear and believe the Gospel.  The Gospel is the place of the encounter between the sinner and the Savior</w:t>
      </w:r>
      <w:r w:rsidR="00DF4E3E" w:rsidRPr="00DD2A6A">
        <w:rPr>
          <w:rFonts w:ascii="Times New Roman" w:hAnsi="Times New Roman" w:cs="Times New Roman"/>
          <w:highlight w:val="yellow"/>
        </w:rPr>
        <w:t>.</w:t>
      </w:r>
      <w:bookmarkStart w:id="0" w:name="_GoBack"/>
      <w:bookmarkEnd w:id="0"/>
    </w:p>
    <w:p w14:paraId="3B5C7CFD" w14:textId="51ADCC47" w:rsidR="00600D20" w:rsidRPr="005141C4" w:rsidRDefault="00DF4E3E">
      <w:pPr>
        <w:rPr>
          <w:rFonts w:ascii="Times New Roman" w:hAnsi="Times New Roman" w:cs="Times New Roman"/>
        </w:rPr>
      </w:pPr>
      <w:r w:rsidRPr="005141C4">
        <w:rPr>
          <w:rFonts w:ascii="Times New Roman" w:hAnsi="Times New Roman" w:cs="Times New Roman"/>
        </w:rPr>
        <w:t xml:space="preserve">Luther writes, “He who finds pleasure and enjoyment in the things that are of the flesh and of the world cannot have a taste or pleasure for the things that are of the Spirit of God. Therefore he is not only ashamed to proclaim the Gospel to others, but he fights against it and does not want it to be spoken to him. He hates the light and loves the darkness. For this reason he does not suffer the salutary truth to be spoken to him. Moreover, to be </w:t>
      </w:r>
      <w:r w:rsidRPr="005141C4">
        <w:rPr>
          <w:rFonts w:ascii="Times New Roman" w:hAnsi="Times New Roman" w:cs="Times New Roman"/>
          <w:i/>
        </w:rPr>
        <w:t>ashamed of the Gospel</w:t>
      </w:r>
      <w:r w:rsidRPr="005141C4">
        <w:rPr>
          <w:rFonts w:ascii="Times New Roman" w:hAnsi="Times New Roman" w:cs="Times New Roman"/>
        </w:rPr>
        <w:t xml:space="preserve"> is a fault of cowardice in pastors, but to contradict it and not to listen to it is a fault of stupidity in church members. This is obvious when the preacher is afraid of the power, influence, and number of his hearers and is silent concerning the essential truth and when the unresponsive hearer despises the lowliness and humble appearance of the Word. Thus it becomes foolishness to him and an insane thing, as I Cor. 2:14 says: “The natural man does not receive the gifts of the Spirit of God. For they are folly to him, and he is not able to understand them,” and Rom. 8:7: “The mind that is set on the flesh is hostile to God; it does not submit to God’s law, indeed it cannot.</w:t>
      </w:r>
      <w:r w:rsidR="004B3CD3" w:rsidRPr="005141C4">
        <w:rPr>
          <w:rFonts w:ascii="Times New Roman" w:hAnsi="Times New Roman" w:cs="Times New Roman"/>
        </w:rPr>
        <w:t xml:space="preserve"> Thus we arrive at the conclusion: He who believes in the Gospel must become weak and foolish before men so that he may be strong and wise in the power and wisdom of God, as I Cor. 1:27, 25 tells us: “The weak and foolish things of the world God chose that He might confound the strong and wise. The weakness and foolishness of God is stronger and wiser than men.” Therefore, when you hear that the power of God is soon rejected, you must recognize this as a manifestation of the power of men, or of the world and the flesh. Thus all power and wisdom and righteousness must be hidden and buried and not apparent, altogether according to the image and likeness of Christ, who emptied Himself so that He might completely hide His power, wisdom, and goodness and instead put on weakness, foolishness, and hardship.”</w:t>
      </w:r>
    </w:p>
    <w:p w14:paraId="138295D0" w14:textId="77777777" w:rsidR="004B3CD3" w:rsidRPr="005141C4" w:rsidRDefault="004B3CD3">
      <w:pPr>
        <w:rPr>
          <w:rFonts w:ascii="Times New Roman" w:hAnsi="Times New Roman" w:cs="Times New Roman"/>
        </w:rPr>
      </w:pPr>
    </w:p>
    <w:p w14:paraId="13BA141F" w14:textId="77D3D3C0" w:rsidR="004B3CD3" w:rsidRPr="005141C4" w:rsidRDefault="004B3CD3">
      <w:pPr>
        <w:rPr>
          <w:rFonts w:ascii="Times New Roman" w:hAnsi="Times New Roman" w:cs="Times New Roman"/>
        </w:rPr>
      </w:pPr>
      <w:r w:rsidRPr="005141C4">
        <w:rPr>
          <w:rFonts w:ascii="Times New Roman" w:hAnsi="Times New Roman" w:cs="Times New Roman"/>
        </w:rPr>
        <w:t>Luther’s writing is just as relevant in our culture as it was in his.</w:t>
      </w:r>
    </w:p>
    <w:p w14:paraId="572BF0D8" w14:textId="77777777" w:rsidR="004B3CD3" w:rsidRPr="005141C4" w:rsidRDefault="004B3CD3">
      <w:pPr>
        <w:rPr>
          <w:rFonts w:ascii="Times New Roman" w:hAnsi="Times New Roman" w:cs="Times New Roman"/>
        </w:rPr>
      </w:pPr>
    </w:p>
    <w:p w14:paraId="7FE79560" w14:textId="18C0BD47" w:rsidR="004B3CD3" w:rsidRPr="005141C4" w:rsidRDefault="004B3CD3">
      <w:pPr>
        <w:rPr>
          <w:rFonts w:ascii="Times New Roman" w:hAnsi="Times New Roman" w:cs="Times New Roman"/>
        </w:rPr>
      </w:pPr>
      <w:r w:rsidRPr="005141C4">
        <w:rPr>
          <w:rFonts w:ascii="Times New Roman" w:hAnsi="Times New Roman" w:cs="Times New Roman"/>
        </w:rPr>
        <w:t>I am always amazed at those who objec</w:t>
      </w:r>
      <w:r w:rsidR="005141C4" w:rsidRPr="005141C4">
        <w:rPr>
          <w:rFonts w:ascii="Times New Roman" w:hAnsi="Times New Roman" w:cs="Times New Roman"/>
        </w:rPr>
        <w:t xml:space="preserve">t to discipleship that lifts up </w:t>
      </w:r>
      <w:r w:rsidRPr="005141C4">
        <w:rPr>
          <w:rFonts w:ascii="Times New Roman" w:hAnsi="Times New Roman" w:cs="Times New Roman"/>
        </w:rPr>
        <w:t xml:space="preserve">the value of growing in our faith when Luther </w:t>
      </w:r>
      <w:r w:rsidR="00EB06B1" w:rsidRPr="005141C4">
        <w:rPr>
          <w:rFonts w:ascii="Times New Roman" w:hAnsi="Times New Roman" w:cs="Times New Roman"/>
        </w:rPr>
        <w:t xml:space="preserve">writes this: “We are being changed … from one degree of glory to another,” and also in Ps. 84:8: “They go from strength to strength.” So also “from faith to faith,” by growing more and more, so that “he that is righteous, let him be made righteous still” (Rev. 22:11). In other words, no one should be of the opinion that he has already obtained (Phil. 3:12) and thus stops growing, that is, starts declining. Blessed Augustine says in chapter 11 of his </w:t>
      </w:r>
      <w:r w:rsidR="00EB06B1" w:rsidRPr="005141C4">
        <w:rPr>
          <w:rFonts w:ascii="Times New Roman" w:hAnsi="Times New Roman" w:cs="Times New Roman"/>
          <w:i/>
        </w:rPr>
        <w:t>On the Spirit and the Letter:</w:t>
      </w:r>
      <w:r w:rsidR="00EB06B1" w:rsidRPr="005141C4">
        <w:rPr>
          <w:rFonts w:ascii="Times New Roman" w:hAnsi="Times New Roman" w:cs="Times New Roman"/>
        </w:rPr>
        <w:t xml:space="preserve"> “From the faith of those who confess with their mouth to the faith of those who are obedient.” Paul of Burgos says: “From the faith of the </w:t>
      </w:r>
      <w:proofErr w:type="spellStart"/>
      <w:r w:rsidR="00EB06B1" w:rsidRPr="005141C4">
        <w:rPr>
          <w:rFonts w:ascii="Times New Roman" w:hAnsi="Times New Roman" w:cs="Times New Roman"/>
        </w:rPr>
        <w:t>synagog</w:t>
      </w:r>
      <w:proofErr w:type="spellEnd"/>
      <w:r w:rsidR="00EB06B1" w:rsidRPr="005141C4">
        <w:rPr>
          <w:rFonts w:ascii="Times New Roman" w:hAnsi="Times New Roman" w:cs="Times New Roman"/>
        </w:rPr>
        <w:t xml:space="preserve"> (as a starting point) to the faith of the church (as a goal).”  </w:t>
      </w:r>
    </w:p>
    <w:p w14:paraId="6F23AFEA" w14:textId="77777777" w:rsidR="003F2829" w:rsidRPr="005141C4" w:rsidRDefault="003F2829">
      <w:pPr>
        <w:rPr>
          <w:rFonts w:ascii="Times New Roman" w:hAnsi="Times New Roman" w:cs="Times New Roman"/>
        </w:rPr>
      </w:pPr>
    </w:p>
    <w:p w14:paraId="4845F470" w14:textId="1D904907" w:rsidR="003F2829" w:rsidRPr="005141C4" w:rsidRDefault="003F2829" w:rsidP="003F2829">
      <w:pPr>
        <w:widowControl w:val="0"/>
        <w:autoSpaceDE w:val="0"/>
        <w:autoSpaceDN w:val="0"/>
        <w:adjustRightInd w:val="0"/>
        <w:rPr>
          <w:rFonts w:ascii="Times New Roman" w:hAnsi="Times New Roman" w:cs="Times New Roman"/>
        </w:rPr>
      </w:pPr>
      <w:r w:rsidRPr="005141C4">
        <w:rPr>
          <w:rFonts w:ascii="Times New Roman" w:hAnsi="Times New Roman" w:cs="Times New Roman"/>
        </w:rPr>
        <w:t xml:space="preserve">Friends, Paul understood what it is like for a person to live in a culture where the gospel is despised. Like all human beings, he wanted to be loved and accepted by his peers. Nobody wants to be laughed at; nobody wants to be rejected or be an outcast. But he was willing for all of that to happen, because the gospel was so valuable and so important. Why? </w:t>
      </w:r>
      <w:proofErr w:type="gramStart"/>
      <w:r w:rsidRPr="005141C4">
        <w:rPr>
          <w:rFonts w:ascii="Times New Roman" w:hAnsi="Times New Roman" w:cs="Times New Roman"/>
          <w:b/>
        </w:rPr>
        <w:t>Because it is the power of God for the salvation of everyone who believes.</w:t>
      </w:r>
      <w:proofErr w:type="gramEnd"/>
      <w:r w:rsidRPr="005141C4">
        <w:rPr>
          <w:rFonts w:ascii="Times New Roman" w:hAnsi="Times New Roman" w:cs="Times New Roman"/>
          <w:b/>
        </w:rPr>
        <w:t xml:space="preserve"> </w:t>
      </w:r>
    </w:p>
    <w:p w14:paraId="3EBF4ED8" w14:textId="4D39297A" w:rsidR="003F2829" w:rsidRPr="005141C4" w:rsidRDefault="003F2829" w:rsidP="003F2829">
      <w:pPr>
        <w:widowControl w:val="0"/>
        <w:autoSpaceDE w:val="0"/>
        <w:autoSpaceDN w:val="0"/>
        <w:adjustRightInd w:val="0"/>
        <w:rPr>
          <w:rFonts w:ascii="Times New Roman" w:hAnsi="Times New Roman" w:cs="Times New Roman"/>
        </w:rPr>
      </w:pPr>
      <w:r w:rsidRPr="005141C4">
        <w:rPr>
          <w:rFonts w:ascii="Times New Roman" w:hAnsi="Times New Roman" w:cs="Times New Roman"/>
        </w:rPr>
        <w:t xml:space="preserve">Paul is not ashamed because his message was not simply information, but the power of God.  He was not ashamed to preach or teach it because it is through the proclamation of this Gospel that God has chosen to save the world.  It is the power of salvation.  This responsibility for proclaiming the Gospel of Jesus Christ </w:t>
      </w:r>
      <w:r w:rsidR="00AF792F" w:rsidRPr="005141C4">
        <w:rPr>
          <w:rFonts w:ascii="Times New Roman" w:hAnsi="Times New Roman" w:cs="Times New Roman"/>
        </w:rPr>
        <w:t>is not simply for Pastors, but the Pastor has the responsibility of equipping every disciple of Jesus to proclaim this Gospel in the context of every relationship.  This is Life-to-Life Discipleship.</w:t>
      </w:r>
    </w:p>
    <w:p w14:paraId="24F91EEA" w14:textId="77777777" w:rsidR="00AF792F" w:rsidRPr="005141C4" w:rsidRDefault="00AF792F" w:rsidP="003F2829">
      <w:pPr>
        <w:widowControl w:val="0"/>
        <w:autoSpaceDE w:val="0"/>
        <w:autoSpaceDN w:val="0"/>
        <w:adjustRightInd w:val="0"/>
        <w:rPr>
          <w:rFonts w:ascii="Times New Roman" w:hAnsi="Times New Roman" w:cs="Times New Roman"/>
        </w:rPr>
      </w:pPr>
    </w:p>
    <w:p w14:paraId="625EDABE" w14:textId="1832F80D" w:rsidR="003F2829" w:rsidRPr="005141C4" w:rsidRDefault="00AF792F" w:rsidP="003F2829">
      <w:pPr>
        <w:widowControl w:val="0"/>
        <w:autoSpaceDE w:val="0"/>
        <w:autoSpaceDN w:val="0"/>
        <w:adjustRightInd w:val="0"/>
        <w:rPr>
          <w:rFonts w:ascii="Times New Roman" w:hAnsi="Times New Roman" w:cs="Times New Roman"/>
        </w:rPr>
      </w:pPr>
      <w:r w:rsidRPr="005141C4">
        <w:rPr>
          <w:rFonts w:ascii="Times New Roman" w:hAnsi="Times New Roman" w:cs="Times New Roman"/>
        </w:rPr>
        <w:t>Remember these words of Jesus to his disciples, to each and every one of us from Matthew 10:32-33. “</w:t>
      </w:r>
      <w:r w:rsidR="003F2829" w:rsidRPr="005141C4">
        <w:rPr>
          <w:rFonts w:ascii="Times New Roman" w:hAnsi="Times New Roman" w:cs="Times New Roman"/>
        </w:rPr>
        <w:t>So everyone who acknowledges me before men, I also will acknowledge before my Father who is in heaven,</w:t>
      </w:r>
      <w:r w:rsidR="003F2829" w:rsidRPr="005141C4">
        <w:rPr>
          <w:rFonts w:ascii="Times New Roman" w:hAnsi="Times New Roman" w:cs="Times New Roman"/>
          <w:b/>
          <w:vertAlign w:val="superscript"/>
        </w:rPr>
        <w:t> </w:t>
      </w:r>
      <w:r w:rsidR="003F2829" w:rsidRPr="005141C4">
        <w:rPr>
          <w:rFonts w:ascii="Times New Roman" w:hAnsi="Times New Roman" w:cs="Times New Roman"/>
        </w:rPr>
        <w:t>but whoever denies me before men, I also will deny before my Father who is in heaven.</w:t>
      </w:r>
    </w:p>
    <w:p w14:paraId="7662CAA2" w14:textId="77777777" w:rsidR="00AF792F" w:rsidRPr="005141C4" w:rsidRDefault="00AF792F" w:rsidP="003F2829">
      <w:pPr>
        <w:widowControl w:val="0"/>
        <w:autoSpaceDE w:val="0"/>
        <w:autoSpaceDN w:val="0"/>
        <w:adjustRightInd w:val="0"/>
        <w:rPr>
          <w:rFonts w:ascii="Times New Roman" w:hAnsi="Times New Roman" w:cs="Times New Roman"/>
        </w:rPr>
      </w:pPr>
    </w:p>
    <w:p w14:paraId="4704A6BB" w14:textId="1637CC42" w:rsidR="00AF792F" w:rsidRPr="005141C4" w:rsidRDefault="00AF792F" w:rsidP="003F2829">
      <w:pPr>
        <w:widowControl w:val="0"/>
        <w:autoSpaceDE w:val="0"/>
        <w:autoSpaceDN w:val="0"/>
        <w:adjustRightInd w:val="0"/>
        <w:rPr>
          <w:rFonts w:ascii="Times New Roman" w:hAnsi="Times New Roman" w:cs="Times New Roman"/>
        </w:rPr>
      </w:pPr>
      <w:r w:rsidRPr="005141C4">
        <w:rPr>
          <w:rFonts w:ascii="Times New Roman" w:hAnsi="Times New Roman" w:cs="Times New Roman"/>
        </w:rPr>
        <w:t>I am not ashamed of Jesus</w:t>
      </w:r>
    </w:p>
    <w:p w14:paraId="187D33C5" w14:textId="77777777" w:rsidR="00AF792F" w:rsidRPr="005141C4" w:rsidRDefault="00AF792F" w:rsidP="003F2829">
      <w:pPr>
        <w:widowControl w:val="0"/>
        <w:autoSpaceDE w:val="0"/>
        <w:autoSpaceDN w:val="0"/>
        <w:adjustRightInd w:val="0"/>
        <w:rPr>
          <w:rFonts w:ascii="Times New Roman" w:hAnsi="Times New Roman" w:cs="Times New Roman"/>
        </w:rPr>
      </w:pPr>
    </w:p>
    <w:p w14:paraId="75A3C296" w14:textId="39F4A4DE" w:rsidR="00AF792F" w:rsidRPr="005141C4" w:rsidRDefault="00AF792F" w:rsidP="003F2829">
      <w:pPr>
        <w:widowControl w:val="0"/>
        <w:autoSpaceDE w:val="0"/>
        <w:autoSpaceDN w:val="0"/>
        <w:adjustRightInd w:val="0"/>
        <w:rPr>
          <w:rFonts w:ascii="Times New Roman" w:hAnsi="Times New Roman" w:cs="Times New Roman"/>
        </w:rPr>
      </w:pPr>
      <w:r w:rsidRPr="005141C4">
        <w:rPr>
          <w:rFonts w:ascii="Times New Roman" w:hAnsi="Times New Roman" w:cs="Times New Roman"/>
        </w:rPr>
        <w:t>I am not ashamed of the Gospel of Jesus</w:t>
      </w:r>
    </w:p>
    <w:p w14:paraId="266CE0B1" w14:textId="77777777" w:rsidR="00AF792F" w:rsidRPr="005141C4" w:rsidRDefault="00AF792F" w:rsidP="003F2829">
      <w:pPr>
        <w:widowControl w:val="0"/>
        <w:autoSpaceDE w:val="0"/>
        <w:autoSpaceDN w:val="0"/>
        <w:adjustRightInd w:val="0"/>
        <w:rPr>
          <w:rFonts w:ascii="Times New Roman" w:hAnsi="Times New Roman" w:cs="Times New Roman"/>
        </w:rPr>
      </w:pPr>
    </w:p>
    <w:p w14:paraId="7965A5D2" w14:textId="355623D1" w:rsidR="00AF792F" w:rsidRPr="005141C4" w:rsidRDefault="00AF792F" w:rsidP="003F2829">
      <w:pPr>
        <w:widowControl w:val="0"/>
        <w:autoSpaceDE w:val="0"/>
        <w:autoSpaceDN w:val="0"/>
        <w:adjustRightInd w:val="0"/>
        <w:rPr>
          <w:rFonts w:ascii="Times New Roman" w:hAnsi="Times New Roman" w:cs="Times New Roman"/>
        </w:rPr>
      </w:pPr>
      <w:r w:rsidRPr="005141C4">
        <w:rPr>
          <w:rFonts w:ascii="Times New Roman" w:hAnsi="Times New Roman" w:cs="Times New Roman"/>
        </w:rPr>
        <w:t>We profess it…Let us live it!</w:t>
      </w:r>
    </w:p>
    <w:p w14:paraId="7B638E47" w14:textId="77777777" w:rsidR="00AF792F" w:rsidRPr="005141C4" w:rsidRDefault="00AF792F" w:rsidP="003F2829">
      <w:pPr>
        <w:widowControl w:val="0"/>
        <w:autoSpaceDE w:val="0"/>
        <w:autoSpaceDN w:val="0"/>
        <w:adjustRightInd w:val="0"/>
        <w:rPr>
          <w:rFonts w:ascii="Times New Roman" w:hAnsi="Times New Roman" w:cs="Times New Roman"/>
        </w:rPr>
      </w:pPr>
    </w:p>
    <w:p w14:paraId="44A8E3AA" w14:textId="1D624374" w:rsidR="00AF792F" w:rsidRPr="005141C4" w:rsidRDefault="00AF792F" w:rsidP="003F2829">
      <w:pPr>
        <w:widowControl w:val="0"/>
        <w:autoSpaceDE w:val="0"/>
        <w:autoSpaceDN w:val="0"/>
        <w:adjustRightInd w:val="0"/>
        <w:rPr>
          <w:rFonts w:ascii="Times New Roman" w:hAnsi="Times New Roman" w:cs="Times New Roman"/>
        </w:rPr>
      </w:pPr>
      <w:r w:rsidRPr="005141C4">
        <w:rPr>
          <w:rFonts w:ascii="Times New Roman" w:hAnsi="Times New Roman" w:cs="Times New Roman"/>
        </w:rPr>
        <w:t>In the name of Jesus</w:t>
      </w:r>
    </w:p>
    <w:p w14:paraId="1E32C953" w14:textId="77777777" w:rsidR="00AF792F" w:rsidRPr="005141C4" w:rsidRDefault="00AF792F" w:rsidP="003F2829">
      <w:pPr>
        <w:widowControl w:val="0"/>
        <w:autoSpaceDE w:val="0"/>
        <w:autoSpaceDN w:val="0"/>
        <w:adjustRightInd w:val="0"/>
        <w:rPr>
          <w:rFonts w:ascii="Times New Roman" w:hAnsi="Times New Roman" w:cs="Times New Roman"/>
        </w:rPr>
      </w:pPr>
    </w:p>
    <w:p w14:paraId="5DC28BDC" w14:textId="0B7C6525" w:rsidR="00AF792F" w:rsidRPr="005141C4" w:rsidRDefault="00AF792F" w:rsidP="003F2829">
      <w:pPr>
        <w:widowControl w:val="0"/>
        <w:autoSpaceDE w:val="0"/>
        <w:autoSpaceDN w:val="0"/>
        <w:adjustRightInd w:val="0"/>
        <w:rPr>
          <w:rFonts w:ascii="Times New Roman" w:hAnsi="Times New Roman" w:cs="Times New Roman"/>
        </w:rPr>
      </w:pPr>
      <w:r w:rsidRPr="005141C4">
        <w:rPr>
          <w:rFonts w:ascii="Times New Roman" w:hAnsi="Times New Roman" w:cs="Times New Roman"/>
        </w:rPr>
        <w:t>A-men</w:t>
      </w:r>
    </w:p>
    <w:p w14:paraId="472096CC" w14:textId="77777777" w:rsidR="003F2829" w:rsidRPr="005141C4" w:rsidRDefault="003F2829">
      <w:pPr>
        <w:rPr>
          <w:rFonts w:ascii="Times New Roman" w:hAnsi="Times New Roman" w:cs="Times New Roman"/>
        </w:rPr>
      </w:pPr>
    </w:p>
    <w:p w14:paraId="51AFDDBC" w14:textId="77777777" w:rsidR="00600D20" w:rsidRPr="005141C4" w:rsidRDefault="00600D20">
      <w:pPr>
        <w:rPr>
          <w:rFonts w:ascii="Times New Roman" w:hAnsi="Times New Roman" w:cs="Times New Roman"/>
        </w:rPr>
      </w:pPr>
    </w:p>
    <w:p w14:paraId="62DA5A73" w14:textId="77777777" w:rsidR="00863AC1" w:rsidRPr="005141C4" w:rsidRDefault="00863AC1">
      <w:pPr>
        <w:rPr>
          <w:rFonts w:ascii="Times New Roman" w:hAnsi="Times New Roman" w:cs="Times New Roman"/>
        </w:rPr>
      </w:pPr>
    </w:p>
    <w:p w14:paraId="6DCCCFDB" w14:textId="77777777" w:rsidR="00863AC1" w:rsidRPr="005141C4" w:rsidRDefault="00863AC1">
      <w:pPr>
        <w:rPr>
          <w:rFonts w:ascii="Times New Roman" w:hAnsi="Times New Roman" w:cs="Times New Roman"/>
        </w:rPr>
      </w:pPr>
    </w:p>
    <w:p w14:paraId="654EFBD8" w14:textId="77777777" w:rsidR="00863AC1" w:rsidRPr="005141C4" w:rsidRDefault="00863AC1">
      <w:pPr>
        <w:rPr>
          <w:rFonts w:ascii="Times New Roman" w:hAnsi="Times New Roman" w:cs="Times New Roman"/>
        </w:rPr>
      </w:pPr>
    </w:p>
    <w:p w14:paraId="22206DE7" w14:textId="77777777" w:rsidR="00863AC1" w:rsidRPr="005141C4" w:rsidRDefault="00863AC1">
      <w:pPr>
        <w:rPr>
          <w:rFonts w:ascii="Times New Roman" w:hAnsi="Times New Roman" w:cs="Times New Roman"/>
        </w:rPr>
      </w:pPr>
    </w:p>
    <w:p w14:paraId="512507FD" w14:textId="77777777" w:rsidR="00863AC1" w:rsidRPr="005141C4" w:rsidRDefault="00863AC1">
      <w:pPr>
        <w:rPr>
          <w:rFonts w:ascii="Times New Roman" w:hAnsi="Times New Roman" w:cs="Times New Roman"/>
        </w:rPr>
      </w:pPr>
    </w:p>
    <w:p w14:paraId="14B06348" w14:textId="77777777" w:rsidR="00863AC1" w:rsidRPr="005141C4" w:rsidRDefault="00863AC1">
      <w:pPr>
        <w:rPr>
          <w:rFonts w:ascii="Times New Roman" w:hAnsi="Times New Roman" w:cs="Times New Roman"/>
        </w:rPr>
      </w:pPr>
    </w:p>
    <w:p w14:paraId="4DDD89FC" w14:textId="77777777" w:rsidR="00863AC1" w:rsidRPr="005141C4" w:rsidRDefault="00863AC1">
      <w:pPr>
        <w:rPr>
          <w:rFonts w:ascii="Times New Roman" w:hAnsi="Times New Roman" w:cs="Times New Roman"/>
        </w:rPr>
      </w:pPr>
    </w:p>
    <w:p w14:paraId="3E40F756" w14:textId="77777777" w:rsidR="00AF792F" w:rsidRPr="005141C4" w:rsidRDefault="00AF792F">
      <w:pPr>
        <w:rPr>
          <w:rFonts w:ascii="Times New Roman" w:hAnsi="Times New Roman" w:cs="Times New Roman"/>
          <w:b/>
        </w:rPr>
      </w:pPr>
    </w:p>
    <w:p w14:paraId="5D5D6F3D" w14:textId="77777777" w:rsidR="00AF792F" w:rsidRPr="005141C4" w:rsidRDefault="00AF792F">
      <w:pPr>
        <w:rPr>
          <w:rFonts w:ascii="Times New Roman" w:hAnsi="Times New Roman" w:cs="Times New Roman"/>
          <w:b/>
        </w:rPr>
      </w:pPr>
    </w:p>
    <w:p w14:paraId="64815E8F" w14:textId="77777777" w:rsidR="00AF792F" w:rsidRPr="005141C4" w:rsidRDefault="00AF792F">
      <w:pPr>
        <w:rPr>
          <w:rFonts w:ascii="Times New Roman" w:hAnsi="Times New Roman" w:cs="Times New Roman"/>
          <w:b/>
        </w:rPr>
      </w:pPr>
    </w:p>
    <w:p w14:paraId="52158743" w14:textId="77777777" w:rsidR="00AF792F" w:rsidRPr="005141C4" w:rsidRDefault="00AF792F">
      <w:pPr>
        <w:rPr>
          <w:rFonts w:ascii="Times New Roman" w:hAnsi="Times New Roman" w:cs="Times New Roman"/>
          <w:b/>
        </w:rPr>
      </w:pPr>
    </w:p>
    <w:p w14:paraId="1EF30416" w14:textId="77777777" w:rsidR="00AF792F" w:rsidRPr="005141C4" w:rsidRDefault="00AF792F">
      <w:pPr>
        <w:rPr>
          <w:rFonts w:ascii="Times New Roman" w:hAnsi="Times New Roman" w:cs="Times New Roman"/>
          <w:b/>
        </w:rPr>
      </w:pPr>
    </w:p>
    <w:p w14:paraId="6BF0854C" w14:textId="77777777" w:rsidR="00AF792F" w:rsidRPr="005141C4" w:rsidRDefault="00AF792F">
      <w:pPr>
        <w:rPr>
          <w:rFonts w:ascii="Times New Roman" w:hAnsi="Times New Roman" w:cs="Times New Roman"/>
          <w:b/>
        </w:rPr>
      </w:pPr>
    </w:p>
    <w:p w14:paraId="352A15ED" w14:textId="77777777" w:rsidR="005141C4" w:rsidRDefault="005141C4">
      <w:pPr>
        <w:rPr>
          <w:rFonts w:ascii="Times New Roman" w:hAnsi="Times New Roman" w:cs="Times New Roman"/>
          <w:b/>
        </w:rPr>
      </w:pPr>
    </w:p>
    <w:p w14:paraId="2A97E35D" w14:textId="77777777" w:rsidR="005141C4" w:rsidRDefault="005141C4">
      <w:pPr>
        <w:rPr>
          <w:rFonts w:ascii="Times New Roman" w:hAnsi="Times New Roman" w:cs="Times New Roman"/>
          <w:b/>
        </w:rPr>
      </w:pPr>
    </w:p>
    <w:p w14:paraId="1FFA3E74" w14:textId="77777777" w:rsidR="005141C4" w:rsidRDefault="005141C4">
      <w:pPr>
        <w:rPr>
          <w:rFonts w:ascii="Times New Roman" w:hAnsi="Times New Roman" w:cs="Times New Roman"/>
          <w:b/>
        </w:rPr>
      </w:pPr>
    </w:p>
    <w:p w14:paraId="5E3AAF8C" w14:textId="77777777" w:rsidR="005141C4" w:rsidRDefault="005141C4">
      <w:pPr>
        <w:rPr>
          <w:rFonts w:ascii="Times New Roman" w:hAnsi="Times New Roman" w:cs="Times New Roman"/>
          <w:b/>
        </w:rPr>
      </w:pPr>
    </w:p>
    <w:p w14:paraId="470377AA" w14:textId="77777777" w:rsidR="00863AC1" w:rsidRPr="005141C4" w:rsidRDefault="00863AC1">
      <w:pPr>
        <w:rPr>
          <w:rFonts w:ascii="Times New Roman" w:hAnsi="Times New Roman" w:cs="Times New Roman"/>
          <w:b/>
        </w:rPr>
      </w:pPr>
      <w:r w:rsidRPr="005141C4">
        <w:rPr>
          <w:rFonts w:ascii="Times New Roman" w:hAnsi="Times New Roman" w:cs="Times New Roman"/>
          <w:b/>
        </w:rPr>
        <w:t>What does this mean?</w:t>
      </w:r>
    </w:p>
    <w:p w14:paraId="6B129CE8" w14:textId="77777777" w:rsidR="00863AC1" w:rsidRPr="005141C4" w:rsidRDefault="00863AC1">
      <w:pPr>
        <w:rPr>
          <w:rFonts w:ascii="Times New Roman" w:hAnsi="Times New Roman" w:cs="Times New Roman"/>
        </w:rPr>
      </w:pPr>
      <w:r w:rsidRPr="005141C4">
        <w:rPr>
          <w:rFonts w:ascii="Times New Roman" w:hAnsi="Times New Roman" w:cs="Times New Roman"/>
        </w:rPr>
        <w:t>Toward a Lutheran understanding of Scriptural Interpretation</w:t>
      </w:r>
    </w:p>
    <w:p w14:paraId="60B378C7" w14:textId="77777777" w:rsidR="00904D7C" w:rsidRPr="005141C4" w:rsidRDefault="00904D7C">
      <w:pPr>
        <w:rPr>
          <w:rFonts w:ascii="Times New Roman" w:hAnsi="Times New Roman" w:cs="Times New Roman"/>
        </w:rPr>
      </w:pPr>
    </w:p>
    <w:p w14:paraId="43224AAB" w14:textId="5CC3BA66" w:rsidR="00361EDD" w:rsidRPr="005141C4" w:rsidRDefault="00904D7C">
      <w:pPr>
        <w:rPr>
          <w:rFonts w:ascii="Times New Roman" w:hAnsi="Times New Roman" w:cs="Times New Roman"/>
        </w:rPr>
      </w:pPr>
      <w:r w:rsidRPr="005141C4">
        <w:rPr>
          <w:rFonts w:ascii="Times New Roman" w:hAnsi="Times New Roman" w:cs="Times New Roman"/>
        </w:rPr>
        <w:t>In our current culture what is the greatest challenge we face and what do we have to offer from a Lutheran perspective regarding Christian faith?</w:t>
      </w:r>
    </w:p>
    <w:p w14:paraId="48DCE180" w14:textId="77777777" w:rsidR="00904D7C" w:rsidRPr="005141C4" w:rsidRDefault="00904D7C">
      <w:pPr>
        <w:rPr>
          <w:rFonts w:ascii="Times New Roman" w:hAnsi="Times New Roman" w:cs="Times New Roman"/>
        </w:rPr>
      </w:pPr>
    </w:p>
    <w:p w14:paraId="39C27D3F" w14:textId="3787BCF8" w:rsidR="00361EDD" w:rsidRPr="005141C4" w:rsidRDefault="00904D7C" w:rsidP="00361EDD">
      <w:pPr>
        <w:rPr>
          <w:rFonts w:ascii="Times New Roman" w:eastAsia="Times New Roman" w:hAnsi="Times New Roman" w:cs="Times New Roman"/>
        </w:rPr>
      </w:pPr>
      <w:r w:rsidRPr="005141C4">
        <w:rPr>
          <w:rFonts w:ascii="Times New Roman" w:eastAsia="Times New Roman" w:hAnsi="Times New Roman" w:cs="Times New Roman"/>
        </w:rPr>
        <w:t xml:space="preserve">I believe our desperate efforts to deny all authority </w:t>
      </w:r>
      <w:proofErr w:type="gramStart"/>
      <w:r w:rsidRPr="005141C4">
        <w:rPr>
          <w:rFonts w:ascii="Times New Roman" w:eastAsia="Times New Roman" w:hAnsi="Times New Roman" w:cs="Times New Roman"/>
        </w:rPr>
        <w:t>are</w:t>
      </w:r>
      <w:proofErr w:type="gramEnd"/>
      <w:r w:rsidRPr="005141C4">
        <w:rPr>
          <w:rFonts w:ascii="Times New Roman" w:eastAsia="Times New Roman" w:hAnsi="Times New Roman" w:cs="Times New Roman"/>
        </w:rPr>
        <w:t xml:space="preserve"> a cry for ultimate authority.  In as much as we deny authority we are constantly lifting up alternative sources of authority to guide our life, to establish values and create a culture that is </w:t>
      </w:r>
      <w:proofErr w:type="gramStart"/>
      <w:r w:rsidRPr="005141C4">
        <w:rPr>
          <w:rFonts w:ascii="Times New Roman" w:eastAsia="Times New Roman" w:hAnsi="Times New Roman" w:cs="Times New Roman"/>
        </w:rPr>
        <w:t>life-giving</w:t>
      </w:r>
      <w:proofErr w:type="gramEnd"/>
      <w:r w:rsidRPr="005141C4">
        <w:rPr>
          <w:rFonts w:ascii="Times New Roman" w:eastAsia="Times New Roman" w:hAnsi="Times New Roman" w:cs="Times New Roman"/>
        </w:rPr>
        <w:t xml:space="preserve">. </w:t>
      </w:r>
    </w:p>
    <w:p w14:paraId="6D694212" w14:textId="77777777" w:rsidR="00CD3A3B" w:rsidRPr="005141C4" w:rsidRDefault="00CD3A3B" w:rsidP="00361EDD">
      <w:pPr>
        <w:rPr>
          <w:rFonts w:ascii="Times New Roman" w:eastAsia="Times New Roman" w:hAnsi="Times New Roman" w:cs="Times New Roman"/>
        </w:rPr>
      </w:pPr>
    </w:p>
    <w:p w14:paraId="7A188D6B" w14:textId="77777777" w:rsidR="00CD3A3B" w:rsidRPr="005141C4" w:rsidRDefault="00CD3A3B" w:rsidP="00361EDD">
      <w:pPr>
        <w:rPr>
          <w:rFonts w:ascii="Times New Roman" w:eastAsia="Times New Roman" w:hAnsi="Times New Roman" w:cs="Times New Roman"/>
        </w:rPr>
      </w:pPr>
      <w:r w:rsidRPr="005141C4">
        <w:rPr>
          <w:rFonts w:ascii="Times New Roman" w:eastAsia="Times New Roman" w:hAnsi="Times New Roman" w:cs="Times New Roman"/>
        </w:rPr>
        <w:t>Reflect with me on the host of alternatives that we have explored:</w:t>
      </w:r>
    </w:p>
    <w:p w14:paraId="73886DB3" w14:textId="77777777" w:rsidR="00CD3A3B" w:rsidRPr="005141C4" w:rsidRDefault="00CD3A3B" w:rsidP="00361EDD">
      <w:pPr>
        <w:rPr>
          <w:rFonts w:ascii="Times New Roman" w:eastAsia="Times New Roman" w:hAnsi="Times New Roman" w:cs="Times New Roman"/>
        </w:rPr>
      </w:pPr>
    </w:p>
    <w:p w14:paraId="754BB107" w14:textId="5D56C478" w:rsidR="00361EDD" w:rsidRPr="005141C4" w:rsidRDefault="00CD3A3B" w:rsidP="00CD3A3B">
      <w:pPr>
        <w:pStyle w:val="ListParagraph"/>
        <w:numPr>
          <w:ilvl w:val="0"/>
          <w:numId w:val="4"/>
        </w:numPr>
        <w:rPr>
          <w:rFonts w:ascii="Times New Roman" w:eastAsia="Times New Roman" w:hAnsi="Times New Roman" w:cs="Times New Roman"/>
        </w:rPr>
      </w:pPr>
      <w:r w:rsidRPr="005141C4">
        <w:rPr>
          <w:rFonts w:ascii="Times New Roman" w:eastAsia="Times New Roman" w:hAnsi="Times New Roman" w:cs="Times New Roman"/>
        </w:rPr>
        <w:t xml:space="preserve">We have looked to technology as a source of authority, to computers, the </w:t>
      </w:r>
      <w:proofErr w:type="gramStart"/>
      <w:r w:rsidRPr="005141C4">
        <w:rPr>
          <w:rFonts w:ascii="Times New Roman" w:eastAsia="Times New Roman" w:hAnsi="Times New Roman" w:cs="Times New Roman"/>
        </w:rPr>
        <w:t>internet</w:t>
      </w:r>
      <w:proofErr w:type="gramEnd"/>
      <w:r w:rsidRPr="005141C4">
        <w:rPr>
          <w:rFonts w:ascii="Times New Roman" w:eastAsia="Times New Roman" w:hAnsi="Times New Roman" w:cs="Times New Roman"/>
        </w:rPr>
        <w:t xml:space="preserve"> as a means of connecting us and creating community, artificial intelligence.  We turn to the Internet for authoritative information.  Many contend that if it is on the Internet it must be true. And yet we have learned that these same sources have also been used to divide us, spy on us, to deceive and undermine our security.</w:t>
      </w:r>
    </w:p>
    <w:p w14:paraId="084357FF" w14:textId="7199433D" w:rsidR="00CD3A3B" w:rsidRPr="005141C4" w:rsidRDefault="00CD3A3B" w:rsidP="00CD3A3B">
      <w:pPr>
        <w:pStyle w:val="ListParagraph"/>
        <w:numPr>
          <w:ilvl w:val="0"/>
          <w:numId w:val="4"/>
        </w:numPr>
        <w:rPr>
          <w:rFonts w:ascii="Times New Roman" w:eastAsia="Times New Roman" w:hAnsi="Times New Roman" w:cs="Times New Roman"/>
        </w:rPr>
      </w:pPr>
      <w:r w:rsidRPr="005141C4">
        <w:rPr>
          <w:rFonts w:ascii="Times New Roman" w:eastAsia="Times New Roman" w:hAnsi="Times New Roman" w:cs="Times New Roman"/>
        </w:rPr>
        <w:t>We have pursued science as a source of ultimate authority.  What was once a system of theories constantly being tested and changed based on new evidence has become absolute doctrine that must be believed in order to be included in the scientific community.  (Darwin’s theory of evolution)</w:t>
      </w:r>
    </w:p>
    <w:p w14:paraId="05FA6249" w14:textId="43C7BFA5" w:rsidR="00CD3A3B" w:rsidRPr="005141C4" w:rsidRDefault="00CD3A3B" w:rsidP="00CD3A3B">
      <w:pPr>
        <w:pStyle w:val="ListParagraph"/>
        <w:numPr>
          <w:ilvl w:val="0"/>
          <w:numId w:val="4"/>
        </w:numPr>
        <w:rPr>
          <w:rFonts w:ascii="Times New Roman" w:eastAsia="Times New Roman" w:hAnsi="Times New Roman" w:cs="Times New Roman"/>
        </w:rPr>
      </w:pPr>
      <w:r w:rsidRPr="005141C4">
        <w:rPr>
          <w:rFonts w:ascii="Times New Roman" w:eastAsia="Times New Roman" w:hAnsi="Times New Roman" w:cs="Times New Roman"/>
        </w:rPr>
        <w:t xml:space="preserve">Education is another source of authority.  We turn to people with degrees in a variety of subjects as if the degree imparts true wisdom regarding </w:t>
      </w:r>
      <w:r w:rsidR="006D3AA5" w:rsidRPr="005141C4">
        <w:rPr>
          <w:rFonts w:ascii="Times New Roman" w:eastAsia="Times New Roman" w:hAnsi="Times New Roman" w:cs="Times New Roman"/>
        </w:rPr>
        <w:t>the application of truth to life.  They assert because they have degrees, they are experts and others must follow their direction even on matters they have never studied.</w:t>
      </w:r>
    </w:p>
    <w:p w14:paraId="526D3CF1" w14:textId="4F2B2456" w:rsidR="006D3AA5" w:rsidRPr="005141C4" w:rsidRDefault="006D3AA5" w:rsidP="00CD3A3B">
      <w:pPr>
        <w:pStyle w:val="ListParagraph"/>
        <w:numPr>
          <w:ilvl w:val="0"/>
          <w:numId w:val="4"/>
        </w:numPr>
        <w:rPr>
          <w:rFonts w:ascii="Times New Roman" w:eastAsia="Times New Roman" w:hAnsi="Times New Roman" w:cs="Times New Roman"/>
        </w:rPr>
      </w:pPr>
      <w:r w:rsidRPr="005141C4">
        <w:rPr>
          <w:rFonts w:ascii="Times New Roman" w:eastAsia="Times New Roman" w:hAnsi="Times New Roman" w:cs="Times New Roman"/>
        </w:rPr>
        <w:t>Some believe that the medical community holds the ultimate authority to help us live longer even if we aren’t living better.  Some are foolish enough to believe that if we solve every health problem we will achieve eternal existence here. So we follow every word of our doctors placing our complete trust in them.  The movement toward, diets, fitness and health consciousness is not far behind.</w:t>
      </w:r>
    </w:p>
    <w:p w14:paraId="7D451253" w14:textId="21FC7A8C" w:rsidR="006D3AA5" w:rsidRPr="005141C4" w:rsidRDefault="006D3AA5" w:rsidP="00CD3A3B">
      <w:pPr>
        <w:pStyle w:val="ListParagraph"/>
        <w:numPr>
          <w:ilvl w:val="0"/>
          <w:numId w:val="4"/>
        </w:numPr>
        <w:rPr>
          <w:rFonts w:ascii="Times New Roman" w:eastAsia="Times New Roman" w:hAnsi="Times New Roman" w:cs="Times New Roman"/>
        </w:rPr>
      </w:pPr>
      <w:r w:rsidRPr="005141C4">
        <w:rPr>
          <w:rFonts w:ascii="Times New Roman" w:eastAsia="Times New Roman" w:hAnsi="Times New Roman" w:cs="Times New Roman"/>
        </w:rPr>
        <w:t xml:space="preserve">Many believe that political power and party platforms and agendas </w:t>
      </w:r>
      <w:proofErr w:type="gramStart"/>
      <w:r w:rsidRPr="005141C4">
        <w:rPr>
          <w:rFonts w:ascii="Times New Roman" w:eastAsia="Times New Roman" w:hAnsi="Times New Roman" w:cs="Times New Roman"/>
        </w:rPr>
        <w:t>is</w:t>
      </w:r>
      <w:proofErr w:type="gramEnd"/>
      <w:r w:rsidRPr="005141C4">
        <w:rPr>
          <w:rFonts w:ascii="Times New Roman" w:eastAsia="Times New Roman" w:hAnsi="Times New Roman" w:cs="Times New Roman"/>
        </w:rPr>
        <w:t xml:space="preserve"> the ultimate authority to secure our future.  All the problems in the world and in our own nation can be solved through the right party politics.</w:t>
      </w:r>
    </w:p>
    <w:p w14:paraId="451DC432" w14:textId="4F9568BB" w:rsidR="006D3AA5" w:rsidRPr="005141C4" w:rsidRDefault="006D3AA5" w:rsidP="00CD3A3B">
      <w:pPr>
        <w:pStyle w:val="ListParagraph"/>
        <w:numPr>
          <w:ilvl w:val="0"/>
          <w:numId w:val="4"/>
        </w:numPr>
        <w:rPr>
          <w:rFonts w:ascii="Times New Roman" w:eastAsia="Times New Roman" w:hAnsi="Times New Roman" w:cs="Times New Roman"/>
        </w:rPr>
      </w:pPr>
      <w:r w:rsidRPr="005141C4">
        <w:rPr>
          <w:rFonts w:ascii="Times New Roman" w:eastAsia="Times New Roman" w:hAnsi="Times New Roman" w:cs="Times New Roman"/>
        </w:rPr>
        <w:t>Some are pursing the authority of the self.  Self-centeredness, self-fulfillment, self-actualization, is never far from pure selfishness, grounding meaning in feelings, sexuality, using relationships for getting what we need or desire.</w:t>
      </w:r>
    </w:p>
    <w:p w14:paraId="31DFA05B" w14:textId="172E7CCA" w:rsidR="006D3AA5" w:rsidRPr="005141C4" w:rsidRDefault="006D3AA5" w:rsidP="00CD3A3B">
      <w:pPr>
        <w:pStyle w:val="ListParagraph"/>
        <w:numPr>
          <w:ilvl w:val="0"/>
          <w:numId w:val="4"/>
        </w:numPr>
        <w:rPr>
          <w:rFonts w:ascii="Times New Roman" w:eastAsia="Times New Roman" w:hAnsi="Times New Roman" w:cs="Times New Roman"/>
        </w:rPr>
      </w:pPr>
      <w:r w:rsidRPr="005141C4">
        <w:rPr>
          <w:rFonts w:ascii="Times New Roman" w:eastAsia="Times New Roman" w:hAnsi="Times New Roman" w:cs="Times New Roman"/>
        </w:rPr>
        <w:t xml:space="preserve">Not far behind </w:t>
      </w:r>
      <w:r w:rsidR="00CB544C" w:rsidRPr="005141C4">
        <w:rPr>
          <w:rFonts w:ascii="Times New Roman" w:eastAsia="Times New Roman" w:hAnsi="Times New Roman" w:cs="Times New Roman"/>
        </w:rPr>
        <w:t xml:space="preserve">is the authority and power in the accumulation of wealth, money, possessions, etc.  We honor and envy those who have more and live our lives in the wrestles pursuit of gaining the authority that comes with wealth.  </w:t>
      </w:r>
    </w:p>
    <w:p w14:paraId="6D7615A4" w14:textId="77777777" w:rsidR="00CB544C" w:rsidRPr="005141C4" w:rsidRDefault="00CB544C" w:rsidP="00CB544C">
      <w:pPr>
        <w:rPr>
          <w:rFonts w:ascii="Times New Roman" w:eastAsia="Times New Roman" w:hAnsi="Times New Roman" w:cs="Times New Roman"/>
        </w:rPr>
      </w:pPr>
    </w:p>
    <w:p w14:paraId="56021311" w14:textId="77777777" w:rsidR="00CB544C" w:rsidRPr="005141C4" w:rsidRDefault="00CB544C" w:rsidP="00CB544C">
      <w:pPr>
        <w:rPr>
          <w:rFonts w:ascii="Times New Roman" w:eastAsia="Times New Roman" w:hAnsi="Times New Roman" w:cs="Times New Roman"/>
        </w:rPr>
      </w:pPr>
    </w:p>
    <w:p w14:paraId="754C05CE" w14:textId="6FC70F9F" w:rsidR="00CB544C" w:rsidRPr="005141C4" w:rsidRDefault="00CB544C" w:rsidP="00CB544C">
      <w:pPr>
        <w:rPr>
          <w:rFonts w:ascii="Times New Roman" w:eastAsia="Times New Roman" w:hAnsi="Times New Roman" w:cs="Times New Roman"/>
        </w:rPr>
      </w:pPr>
      <w:r w:rsidRPr="005141C4">
        <w:rPr>
          <w:rFonts w:ascii="Times New Roman" w:eastAsia="Times New Roman" w:hAnsi="Times New Roman" w:cs="Times New Roman"/>
        </w:rPr>
        <w:t xml:space="preserve">Nothing could be more important for the world and the ministry of the Church than our understanding of this question of authority.  </w:t>
      </w:r>
    </w:p>
    <w:p w14:paraId="2F6FD18E" w14:textId="77777777" w:rsidR="00CB544C" w:rsidRPr="005141C4" w:rsidRDefault="00CB544C" w:rsidP="00CB544C">
      <w:pPr>
        <w:rPr>
          <w:rFonts w:ascii="Times New Roman" w:eastAsia="Times New Roman" w:hAnsi="Times New Roman" w:cs="Times New Roman"/>
        </w:rPr>
      </w:pPr>
    </w:p>
    <w:p w14:paraId="0C6D6BAC" w14:textId="77777777" w:rsidR="005141C4" w:rsidRDefault="005141C4" w:rsidP="00CB544C">
      <w:pPr>
        <w:rPr>
          <w:rFonts w:ascii="Times New Roman" w:hAnsi="Times New Roman" w:cs="Times New Roman"/>
        </w:rPr>
      </w:pPr>
    </w:p>
    <w:p w14:paraId="5FFF53EE" w14:textId="77777777" w:rsidR="00CB544C" w:rsidRPr="005141C4" w:rsidRDefault="00CB544C" w:rsidP="00CB544C">
      <w:pPr>
        <w:rPr>
          <w:rFonts w:ascii="Times New Roman" w:hAnsi="Times New Roman" w:cs="Times New Roman"/>
        </w:rPr>
      </w:pPr>
      <w:r w:rsidRPr="005141C4">
        <w:rPr>
          <w:rFonts w:ascii="Times New Roman" w:hAnsi="Times New Roman" w:cs="Times New Roman"/>
        </w:rPr>
        <w:t>When Jesus gives his disciples the great commission in Matthew 28, he starts with these words</w:t>
      </w:r>
      <w:proofErr w:type="gramStart"/>
      <w:r w:rsidRPr="005141C4">
        <w:rPr>
          <w:rFonts w:ascii="Times New Roman" w:hAnsi="Times New Roman" w:cs="Times New Roman"/>
        </w:rPr>
        <w:t>.,</w:t>
      </w:r>
      <w:proofErr w:type="gramEnd"/>
      <w:r w:rsidRPr="005141C4">
        <w:rPr>
          <w:rFonts w:ascii="Times New Roman" w:hAnsi="Times New Roman" w:cs="Times New Roman"/>
        </w:rPr>
        <w:t xml:space="preserve"> “All power and authority in heaven and on earth has been given to me.”  I want to ask you today, do you believe that?   Everything else he says in the great commission depends on our belief in this truth. Our going, making disciples, baptizing, teaching and the consolation of his presence are all dependent on this one important truth, Jesus has all power and all authority. Perhaps you can already see the problem.  In our culture we believe in political power and the authority of people who simply claim it for </w:t>
      </w:r>
      <w:proofErr w:type="gramStart"/>
      <w:r w:rsidRPr="005141C4">
        <w:rPr>
          <w:rFonts w:ascii="Times New Roman" w:hAnsi="Times New Roman" w:cs="Times New Roman"/>
        </w:rPr>
        <w:t>themselves</w:t>
      </w:r>
      <w:proofErr w:type="gramEnd"/>
      <w:r w:rsidRPr="005141C4">
        <w:rPr>
          <w:rFonts w:ascii="Times New Roman" w:hAnsi="Times New Roman" w:cs="Times New Roman"/>
        </w:rPr>
        <w:t xml:space="preserve">. Dallas Willard writes, “The deeper issue here is the authority of the knowledge institutions of our time and what shall and shall not be taught under the flag of that authority.  Many atheists and agnostic critics of Christianity lay claim to that authority and believe their higher degrees license them to talk grandly about things they have never studied, theology, Jesus or the Christian spiritual life. </w:t>
      </w:r>
    </w:p>
    <w:p w14:paraId="7C31F917" w14:textId="77777777" w:rsidR="00CB544C" w:rsidRPr="005141C4" w:rsidRDefault="00CB544C" w:rsidP="00CB544C">
      <w:pPr>
        <w:rPr>
          <w:rFonts w:ascii="Times New Roman" w:hAnsi="Times New Roman" w:cs="Times New Roman"/>
        </w:rPr>
      </w:pPr>
    </w:p>
    <w:p w14:paraId="242DDC05" w14:textId="77777777" w:rsidR="00CB544C" w:rsidRPr="005141C4" w:rsidRDefault="00CB544C" w:rsidP="00CB544C">
      <w:pPr>
        <w:rPr>
          <w:rFonts w:ascii="Times New Roman" w:eastAsia="Times New Roman" w:hAnsi="Times New Roman" w:cs="Times New Roman"/>
          <w:color w:val="000000"/>
        </w:rPr>
      </w:pPr>
      <w:r w:rsidRPr="005141C4">
        <w:rPr>
          <w:rFonts w:ascii="Times New Roman" w:eastAsia="Times New Roman" w:hAnsi="Times New Roman" w:cs="Times New Roman"/>
          <w:color w:val="000000"/>
        </w:rPr>
        <w:t xml:space="preserve">Even among Christians, I am amazed at how few believe that Jesus is a reliable source of information about our lives.  We often consider our sophisticated wisdom far superior to His outdated knowledge. In our culture Jesus is automatically disassociated from brilliance or intellectual capacity.  It is no small wonder that people are not flocking to become his disciples. Dallas Willard writes, “Far too often Jesus is regarded as hardly conscious. He is taken as a mere icon, a wraith-like semblance of a man living on the margins of the "real life" where you and I must dwell. He is perhaps fit for the role of sacrificial lamb or alienated social critic, but little more.”  What lies at the heart of this astonishing disregard for Jesus is that professing Christians are uninformed about His nature and identity and therefore have little respect for Him. If we don’t respect Jesus how can we worship Him?  Why would we follow Him, give our lives for Him or make disciples of all nations?  </w:t>
      </w:r>
    </w:p>
    <w:p w14:paraId="6935A40E" w14:textId="77777777" w:rsidR="00CB544C" w:rsidRPr="005141C4" w:rsidRDefault="00CB544C" w:rsidP="00CB544C">
      <w:pPr>
        <w:rPr>
          <w:rFonts w:ascii="Times New Roman" w:eastAsia="Times New Roman" w:hAnsi="Times New Roman" w:cs="Times New Roman"/>
          <w:color w:val="000000"/>
        </w:rPr>
      </w:pPr>
    </w:p>
    <w:p w14:paraId="0E5E7E9E" w14:textId="77777777" w:rsidR="00CB544C" w:rsidRPr="005141C4" w:rsidRDefault="00CB544C" w:rsidP="00CB544C">
      <w:pPr>
        <w:rPr>
          <w:rFonts w:ascii="Times New Roman" w:eastAsia="Times New Roman" w:hAnsi="Times New Roman" w:cs="Times New Roman"/>
          <w:color w:val="000000"/>
        </w:rPr>
      </w:pPr>
      <w:r w:rsidRPr="005141C4">
        <w:rPr>
          <w:rFonts w:ascii="Times New Roman" w:eastAsia="Times New Roman" w:hAnsi="Times New Roman" w:cs="Times New Roman"/>
          <w:color w:val="000000"/>
        </w:rPr>
        <w:t xml:space="preserve">In the early days of the Church they worshipped Jesus, boldly proclaimed Jesus, followed Jesus, believed in Jesus nature and identity as revealed in the Scripture.  They not only respected Jesus but as Paul clarifies in Colossians 2:3, they believed that “in Jesus are hidden all the treasures of wisdom and knowledge.”  </w:t>
      </w:r>
    </w:p>
    <w:p w14:paraId="49E3A4D2" w14:textId="77777777" w:rsidR="00CB544C" w:rsidRPr="005141C4" w:rsidRDefault="00CB544C" w:rsidP="00CB544C">
      <w:pPr>
        <w:rPr>
          <w:rFonts w:ascii="Times New Roman" w:eastAsia="Times New Roman" w:hAnsi="Times New Roman" w:cs="Times New Roman"/>
          <w:color w:val="000000"/>
        </w:rPr>
      </w:pPr>
    </w:p>
    <w:p w14:paraId="0BCB9F3D" w14:textId="77777777" w:rsidR="004F5F2D" w:rsidRDefault="00CB544C" w:rsidP="004F5F2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midst of a world bombarded by misinformation that leaves us to be manipulated into misery by our own selfish desires and the wills of those who would misuse us, Jesus offers us vital information of who we are, why we live, the nature of the problems we face and the source of hope and transformation through the water of life that longs to well up in us through faith in Him. </w:t>
      </w:r>
    </w:p>
    <w:p w14:paraId="6B210FC7" w14:textId="77777777" w:rsidR="004F5F2D" w:rsidRDefault="004F5F2D" w:rsidP="004F5F2D">
      <w:pPr>
        <w:rPr>
          <w:rFonts w:ascii="Times New Roman" w:eastAsia="Times New Roman" w:hAnsi="Times New Roman" w:cs="Times New Roman"/>
          <w:color w:val="000000"/>
        </w:rPr>
      </w:pPr>
    </w:p>
    <w:p w14:paraId="7E16E874" w14:textId="1DA8ADD2" w:rsidR="004F5F2D" w:rsidRPr="004F5F2D" w:rsidRDefault="004F5F2D" w:rsidP="004F5F2D">
      <w:pPr>
        <w:rPr>
          <w:rFonts w:ascii="Times New Roman" w:hAnsi="Times New Roman" w:cs="Times New Roman"/>
        </w:rPr>
      </w:pPr>
      <w:r w:rsidRPr="004F5F2D">
        <w:rPr>
          <w:rFonts w:ascii="Times New Roman" w:hAnsi="Times New Roman" w:cs="Times New Roman"/>
        </w:rPr>
        <w:t xml:space="preserve">In His sovereignty over every aspect of life, Dallas Willard referred to Jesus as the smartest, most intelligent person who ever lived. If He embodies such sovereignty what subject is he ignorant of or uninformed?  It is impossible to have a high view of Scripture and a low view of Jesus, just as it equally impossible to have a high view of Jesus and a low view of Scripture. </w:t>
      </w:r>
    </w:p>
    <w:p w14:paraId="7ABEA041" w14:textId="77777777" w:rsidR="004F5F2D" w:rsidRPr="004F5F2D" w:rsidRDefault="004F5F2D" w:rsidP="00CB544C">
      <w:pPr>
        <w:rPr>
          <w:rFonts w:ascii="Times New Roman" w:eastAsia="Times New Roman" w:hAnsi="Times New Roman" w:cs="Times New Roman"/>
          <w:color w:val="000000"/>
        </w:rPr>
      </w:pPr>
    </w:p>
    <w:p w14:paraId="3D36F02B" w14:textId="77777777" w:rsidR="00CB544C" w:rsidRDefault="00CB544C" w:rsidP="00CB544C">
      <w:pPr>
        <w:rPr>
          <w:rFonts w:ascii="Times New Roman" w:eastAsia="Times New Roman" w:hAnsi="Times New Roman" w:cs="Times New Roman"/>
          <w:color w:val="000000"/>
        </w:rPr>
      </w:pPr>
    </w:p>
    <w:p w14:paraId="42AF3B33" w14:textId="6143AC33" w:rsidR="00CB544C" w:rsidRDefault="00CB544C" w:rsidP="00CB544C">
      <w:pPr>
        <w:rPr>
          <w:rFonts w:ascii="Times New Roman" w:hAnsi="Times New Roman"/>
        </w:rPr>
      </w:pPr>
      <w:r w:rsidRPr="00983965">
        <w:rPr>
          <w:rFonts w:ascii="Times New Roman" w:hAnsi="Times New Roman"/>
        </w:rPr>
        <w:t xml:space="preserve">Does it change things if you really believe that Jesus is not just a lovable cynic, as some have described him, but in Him all things hold together! His power was demonstrated by His miracles and the greatest miracle of all His resurrection. He is Lord of all and as such He indeed has all authority.  Rather than condemning the world for their failure to accept Jesus, I think it better for us to simply ask what place does Jesus have in our lives?  Do we acknowledge him as the one with all power and all authority?  Is He Lord over your family, career, sexuality, finances, morality, politics, values, priorities, thoughts, actions, </w:t>
      </w:r>
      <w:proofErr w:type="gramStart"/>
      <w:r w:rsidRPr="00983965">
        <w:rPr>
          <w:rFonts w:ascii="Times New Roman" w:hAnsi="Times New Roman"/>
        </w:rPr>
        <w:t>words</w:t>
      </w:r>
      <w:proofErr w:type="gramEnd"/>
      <w:r w:rsidRPr="00983965">
        <w:rPr>
          <w:rFonts w:ascii="Times New Roman" w:hAnsi="Times New Roman"/>
        </w:rPr>
        <w:t>? Rather than acknowledge His power and authority, I would rather claim some power and authority for myself. And this creates the struggle that keeps us from going too far, if we move at all. His Great Commission calls us to teach other</w:t>
      </w:r>
      <w:r>
        <w:rPr>
          <w:rFonts w:ascii="Times New Roman" w:hAnsi="Times New Roman"/>
        </w:rPr>
        <w:t>s</w:t>
      </w:r>
      <w:r w:rsidRPr="00983965">
        <w:rPr>
          <w:rFonts w:ascii="Times New Roman" w:hAnsi="Times New Roman"/>
        </w:rPr>
        <w:t xml:space="preserve"> to obey all He has commanded us.</w:t>
      </w:r>
    </w:p>
    <w:p w14:paraId="6E6731DD" w14:textId="77777777" w:rsidR="004F5F2D" w:rsidRDefault="004F5F2D" w:rsidP="00CB544C">
      <w:pPr>
        <w:rPr>
          <w:rFonts w:ascii="Times New Roman" w:hAnsi="Times New Roman"/>
        </w:rPr>
      </w:pPr>
    </w:p>
    <w:p w14:paraId="765903B7" w14:textId="77777777" w:rsidR="004F5F2D" w:rsidRDefault="004F5F2D" w:rsidP="004F5F2D">
      <w:pPr>
        <w:widowControl w:val="0"/>
        <w:autoSpaceDE w:val="0"/>
        <w:autoSpaceDN w:val="0"/>
        <w:adjustRightInd w:val="0"/>
        <w:rPr>
          <w:rFonts w:ascii="Times New Roman" w:eastAsia="Times New Roman" w:hAnsi="Times New Roman" w:cs="Times New Roman"/>
        </w:rPr>
      </w:pPr>
      <w:r w:rsidRPr="00C07D09">
        <w:rPr>
          <w:rFonts w:ascii="Times New Roman" w:eastAsia="Times New Roman" w:hAnsi="Times New Roman" w:cs="Times New Roman"/>
        </w:rPr>
        <w:t>Luther</w:t>
      </w:r>
      <w:r>
        <w:rPr>
          <w:rFonts w:ascii="Times New Roman" w:eastAsia="Times New Roman" w:hAnsi="Times New Roman" w:cs="Times New Roman"/>
        </w:rPr>
        <w:t>’s words are helpful.</w:t>
      </w:r>
      <w:r w:rsidRPr="00C07D09">
        <w:rPr>
          <w:rFonts w:ascii="Times New Roman" w:eastAsia="Times New Roman" w:hAnsi="Times New Roman" w:cs="Times New Roman"/>
        </w:rPr>
        <w:t xml:space="preserve"> “For a Christian life consists entirely in the following: First, that we believe and trust in Christ our Savior, being fully assured that we are not deserted by him, whatever need or danger may betide us. Secondly, that every Christian person also conducts himself toward friend or foe in the same way, as he sees Christ does, who is so willing to help everyone. Whoever does this, is a Christian; but he who does it not, is </w:t>
      </w:r>
      <w:proofErr w:type="gramStart"/>
      <w:r w:rsidRPr="00C07D09">
        <w:rPr>
          <w:rFonts w:ascii="Times New Roman" w:eastAsia="Times New Roman" w:hAnsi="Times New Roman" w:cs="Times New Roman"/>
        </w:rPr>
        <w:t>no</w:t>
      </w:r>
      <w:proofErr w:type="gramEnd"/>
      <w:r w:rsidRPr="00C07D09">
        <w:rPr>
          <w:rFonts w:ascii="Times New Roman" w:eastAsia="Times New Roman" w:hAnsi="Times New Roman" w:cs="Times New Roman"/>
        </w:rPr>
        <w:t xml:space="preserve"> Christian, though he calls himself one. For these two cannot be separated; faith must be followed by its fruits, or it is not true faith.”</w:t>
      </w:r>
    </w:p>
    <w:p w14:paraId="105884A8" w14:textId="77777777" w:rsidR="004F5F2D" w:rsidRDefault="004F5F2D" w:rsidP="004F5F2D">
      <w:pPr>
        <w:widowControl w:val="0"/>
        <w:autoSpaceDE w:val="0"/>
        <w:autoSpaceDN w:val="0"/>
        <w:adjustRightInd w:val="0"/>
        <w:rPr>
          <w:rFonts w:ascii="Times New Roman" w:eastAsia="Times New Roman" w:hAnsi="Times New Roman" w:cs="Times New Roman"/>
        </w:rPr>
      </w:pPr>
    </w:p>
    <w:p w14:paraId="2EE5D705" w14:textId="77777777" w:rsidR="004F5F2D" w:rsidRDefault="004F5F2D" w:rsidP="004F5F2D">
      <w:pPr>
        <w:widowControl w:val="0"/>
        <w:autoSpaceDE w:val="0"/>
        <w:autoSpaceDN w:val="0"/>
        <w:adjustRightInd w:val="0"/>
        <w:rPr>
          <w:rFonts w:ascii="Times New Roman" w:eastAsia="Times New Roman" w:hAnsi="Times New Roman" w:cs="Times New Roman"/>
        </w:rPr>
      </w:pPr>
    </w:p>
    <w:p w14:paraId="5B613C48" w14:textId="77777777" w:rsidR="004F5F2D" w:rsidRDefault="004F5F2D" w:rsidP="004F5F2D">
      <w:pPr>
        <w:tabs>
          <w:tab w:val="left" w:pos="6360"/>
        </w:tabs>
        <w:rPr>
          <w:rFonts w:ascii="Times New Roman" w:hAnsi="Times New Roman" w:cs="Times New Roman"/>
          <w:color w:val="000000"/>
        </w:rPr>
      </w:pPr>
      <w:r>
        <w:rPr>
          <w:rFonts w:ascii="Times New Roman" w:hAnsi="Times New Roman" w:cs="Times New Roman"/>
          <w:color w:val="000000"/>
        </w:rPr>
        <w:t xml:space="preserve">Dietrich Bonheoffer writes, “The only proper response to the word which Jesus brings with Him from eternity is to do it!”  Jesus repeatedly emphasizes doing what he says and not just listening to his words or endlessly discussing them.  Remember Jesus concludes His sermon on the mount with the contrasting images of the man who builds his house on the sand and the man who builds his house on the rock.  One is destroyed while the other stands firm.  There is only one thing that separates them.  One knows the teaching but refuses to do it.  The other knows Jesus teaching and obeys it. This is the way we acknowledge His authority in our lives. If Jesus is the one with all authority what is to be gained by remaining disobedient?  Being a disciple, a follower of Jesus involves us in that confession and obedient response.  </w:t>
      </w:r>
    </w:p>
    <w:p w14:paraId="18A9B4D8" w14:textId="77777777" w:rsidR="00C70F6A" w:rsidRDefault="00C70F6A" w:rsidP="004F5F2D">
      <w:pPr>
        <w:tabs>
          <w:tab w:val="left" w:pos="6360"/>
        </w:tabs>
        <w:rPr>
          <w:rFonts w:ascii="Times New Roman" w:hAnsi="Times New Roman" w:cs="Times New Roman"/>
          <w:color w:val="000000"/>
        </w:rPr>
      </w:pPr>
    </w:p>
    <w:p w14:paraId="418B9364" w14:textId="19AE697A" w:rsidR="00C70F6A" w:rsidRPr="00E34136" w:rsidRDefault="00C70F6A" w:rsidP="004F5F2D">
      <w:pPr>
        <w:tabs>
          <w:tab w:val="left" w:pos="6360"/>
        </w:tabs>
        <w:rPr>
          <w:rFonts w:ascii="Times New Roman" w:hAnsi="Times New Roman" w:cs="Times New Roman"/>
          <w:color w:val="000000"/>
        </w:rPr>
      </w:pPr>
      <w:r>
        <w:rPr>
          <w:rFonts w:ascii="Times New Roman" w:hAnsi="Times New Roman" w:cs="Times New Roman"/>
          <w:color w:val="000000"/>
        </w:rPr>
        <w:t xml:space="preserve">We have been taught many things about Luther’s understanding of the authority of the Scripture.  There is a little book I commend to you by </w:t>
      </w:r>
      <w:proofErr w:type="spellStart"/>
      <w:r>
        <w:rPr>
          <w:rFonts w:ascii="Times New Roman" w:hAnsi="Times New Roman" w:cs="Times New Roman"/>
          <w:color w:val="000000"/>
        </w:rPr>
        <w:t>Reu</w:t>
      </w:r>
      <w:proofErr w:type="spellEnd"/>
      <w:r>
        <w:rPr>
          <w:rFonts w:ascii="Times New Roman" w:hAnsi="Times New Roman" w:cs="Times New Roman"/>
          <w:color w:val="000000"/>
        </w:rPr>
        <w:t>, “Luther and the Scriptures.” It is one of the most helpful books I have ever read concerning Luther’s understanding.  Let me offer you several quotes directly from Luther in this work.</w:t>
      </w:r>
    </w:p>
    <w:p w14:paraId="554380BB" w14:textId="77777777" w:rsidR="00C70F6A" w:rsidRPr="00E34136" w:rsidRDefault="00C70F6A" w:rsidP="004F5F2D">
      <w:pPr>
        <w:tabs>
          <w:tab w:val="left" w:pos="6360"/>
        </w:tabs>
        <w:rPr>
          <w:rFonts w:ascii="Times New Roman" w:hAnsi="Times New Roman" w:cs="Times New Roman"/>
          <w:color w:val="000000"/>
        </w:rPr>
      </w:pPr>
    </w:p>
    <w:p w14:paraId="5EEAD099" w14:textId="77777777" w:rsidR="00E34136" w:rsidRDefault="00D647FB" w:rsidP="00E34136">
      <w:pPr>
        <w:tabs>
          <w:tab w:val="left" w:pos="6360"/>
        </w:tabs>
        <w:rPr>
          <w:rFonts w:ascii="Times New Roman" w:hAnsi="Times New Roman" w:cs="Times New Roman"/>
        </w:rPr>
      </w:pPr>
      <w:r w:rsidRPr="00E34136">
        <w:rPr>
          <w:rFonts w:ascii="Times New Roman" w:hAnsi="Times New Roman" w:cs="Times New Roman"/>
        </w:rPr>
        <w:t>"All light must come from revelation, the human understanding is unable to understand supernatural matters."</w:t>
      </w:r>
    </w:p>
    <w:p w14:paraId="58881C6C" w14:textId="77777777" w:rsidR="00E34136" w:rsidRDefault="00E34136" w:rsidP="00E34136">
      <w:pPr>
        <w:tabs>
          <w:tab w:val="left" w:pos="6360"/>
        </w:tabs>
        <w:rPr>
          <w:rFonts w:ascii="Times New Roman" w:hAnsi="Times New Roman" w:cs="Times New Roman"/>
        </w:rPr>
      </w:pPr>
    </w:p>
    <w:p w14:paraId="1BBE570A" w14:textId="507FA2EE" w:rsidR="00D647FB" w:rsidRPr="00E34136" w:rsidRDefault="00D647FB" w:rsidP="00E34136">
      <w:pPr>
        <w:tabs>
          <w:tab w:val="left" w:pos="6360"/>
        </w:tabs>
        <w:rPr>
          <w:rFonts w:ascii="Times New Roman" w:hAnsi="Times New Roman" w:cs="Times New Roman"/>
        </w:rPr>
      </w:pPr>
      <w:r w:rsidRPr="00E34136">
        <w:rPr>
          <w:rFonts w:ascii="Times New Roman" w:hAnsi="Times New Roman" w:cs="Times New Roman"/>
        </w:rPr>
        <w:t>"Wha</w:t>
      </w:r>
      <w:r w:rsidR="00E34136">
        <w:rPr>
          <w:rFonts w:ascii="Times New Roman" w:hAnsi="Times New Roman" w:cs="Times New Roman"/>
        </w:rPr>
        <w:t>t pasture is to the beast,</w:t>
      </w:r>
      <w:r w:rsidRPr="00E34136">
        <w:rPr>
          <w:rFonts w:ascii="Times New Roman" w:hAnsi="Times New Roman" w:cs="Times New Roman"/>
        </w:rPr>
        <w:t xml:space="preserve"> the nest for the birds, the stream for fish, the Scriptures </w:t>
      </w:r>
      <w:r w:rsidR="00E34136">
        <w:rPr>
          <w:rFonts w:ascii="Times New Roman" w:hAnsi="Times New Roman" w:cs="Times New Roman"/>
        </w:rPr>
        <w:t>a</w:t>
      </w:r>
      <w:r w:rsidRPr="00E34136">
        <w:rPr>
          <w:rFonts w:ascii="Times New Roman" w:hAnsi="Times New Roman" w:cs="Times New Roman"/>
        </w:rPr>
        <w:t>re for believing souls.</w:t>
      </w:r>
      <w:r w:rsidRPr="00E34136">
        <w:rPr>
          <w:rFonts w:ascii="Times New Roman" w:hAnsi="Times New Roman" w:cs="Times New Roman"/>
          <w:position w:val="9"/>
          <w:vertAlign w:val="superscript"/>
        </w:rPr>
        <w:t xml:space="preserve"> </w:t>
      </w:r>
      <w:r w:rsidR="00E34136">
        <w:rPr>
          <w:rFonts w:ascii="Times New Roman" w:hAnsi="Times New Roman" w:cs="Times New Roman"/>
          <w:position w:val="9"/>
          <w:vertAlign w:val="superscript"/>
        </w:rPr>
        <w:t xml:space="preserve"> </w:t>
      </w:r>
      <w:r w:rsidRPr="00E34136">
        <w:rPr>
          <w:rFonts w:ascii="Times New Roman" w:hAnsi="Times New Roman" w:cs="Times New Roman"/>
        </w:rPr>
        <w:t>To the arrogant, of course, they are a stumbling</w:t>
      </w:r>
      <w:r w:rsidR="00E34136">
        <w:rPr>
          <w:rFonts w:ascii="Times New Roman" w:hAnsi="Times New Roman" w:cs="Times New Roman"/>
        </w:rPr>
        <w:t xml:space="preserve"> </w:t>
      </w:r>
      <w:r w:rsidRPr="00E34136">
        <w:rPr>
          <w:rFonts w:ascii="Times New Roman" w:hAnsi="Times New Roman" w:cs="Times New Roman"/>
        </w:rPr>
        <w:t>block; he will have nothing to do with them, since they offer him nothing. But to him who approaches the Scriptur</w:t>
      </w:r>
      <w:r w:rsidR="00E34136">
        <w:rPr>
          <w:rFonts w:ascii="Times New Roman" w:hAnsi="Times New Roman" w:cs="Times New Roman"/>
        </w:rPr>
        <w:t>es with humility they open them</w:t>
      </w:r>
      <w:r w:rsidR="0075536A" w:rsidRPr="00E34136">
        <w:rPr>
          <w:rFonts w:ascii="Times New Roman" w:hAnsi="Times New Roman" w:cs="Times New Roman"/>
        </w:rPr>
        <w:t>selves</w:t>
      </w:r>
      <w:r w:rsidR="0075536A" w:rsidRPr="00E34136">
        <w:rPr>
          <w:rFonts w:ascii="Times New Roman" w:hAnsi="Times New Roman" w:cs="Times New Roman"/>
          <w:position w:val="10"/>
          <w:vertAlign w:val="superscript"/>
        </w:rPr>
        <w:t xml:space="preserve"> </w:t>
      </w:r>
      <w:r w:rsidR="0075536A" w:rsidRPr="00E34136">
        <w:rPr>
          <w:rFonts w:ascii="Times New Roman" w:hAnsi="Times New Roman" w:cs="Times New Roman"/>
        </w:rPr>
        <w:t>and themselves produce humility</w:t>
      </w:r>
      <w:r w:rsidR="00E34136">
        <w:rPr>
          <w:rFonts w:ascii="Times New Roman" w:hAnsi="Times New Roman" w:cs="Times New Roman"/>
        </w:rPr>
        <w:t xml:space="preserve"> and</w:t>
      </w:r>
      <w:r w:rsidR="0075536A" w:rsidRPr="00E34136">
        <w:rPr>
          <w:rFonts w:ascii="Times New Roman" w:hAnsi="Times New Roman" w:cs="Times New Roman"/>
          <w:position w:val="10"/>
          <w:vertAlign w:val="superscript"/>
        </w:rPr>
        <w:t xml:space="preserve"> </w:t>
      </w:r>
      <w:r w:rsidR="0075536A" w:rsidRPr="00E34136">
        <w:rPr>
          <w:rFonts w:ascii="Times New Roman" w:hAnsi="Times New Roman" w:cs="Times New Roman"/>
        </w:rPr>
        <w:t xml:space="preserve">change man from a desperate sinner into a child of God. They give </w:t>
      </w:r>
      <w:r w:rsidR="00E34136" w:rsidRPr="00E34136">
        <w:rPr>
          <w:rFonts w:ascii="Times New Roman" w:hAnsi="Times New Roman" w:cs="Times New Roman"/>
        </w:rPr>
        <w:t>everything, which</w:t>
      </w:r>
      <w:r w:rsidR="0075536A" w:rsidRPr="00E34136">
        <w:rPr>
          <w:rFonts w:ascii="Times New Roman" w:hAnsi="Times New Roman" w:cs="Times New Roman"/>
        </w:rPr>
        <w:t xml:space="preserve"> the soul needs,</w:t>
      </w:r>
      <w:r w:rsidR="0075536A" w:rsidRPr="00E34136">
        <w:rPr>
          <w:rFonts w:ascii="Times New Roman" w:hAnsi="Times New Roman" w:cs="Times New Roman"/>
          <w:position w:val="10"/>
          <w:vertAlign w:val="superscript"/>
        </w:rPr>
        <w:t xml:space="preserve"> </w:t>
      </w:r>
      <w:r w:rsidR="0075536A" w:rsidRPr="00E34136">
        <w:rPr>
          <w:rFonts w:ascii="Times New Roman" w:hAnsi="Times New Roman" w:cs="Times New Roman"/>
        </w:rPr>
        <w:t>and it is to tempt God, if anyone will not be satisfied with the Scriptures. They are the fountain from which one must dip.</w:t>
      </w:r>
      <w:r w:rsidR="0075536A" w:rsidRPr="00E34136">
        <w:rPr>
          <w:rFonts w:ascii="Times New Roman" w:hAnsi="Times New Roman" w:cs="Times New Roman"/>
          <w:position w:val="10"/>
          <w:vertAlign w:val="superscript"/>
        </w:rPr>
        <w:t xml:space="preserve"> </w:t>
      </w:r>
      <w:r w:rsidR="0075536A" w:rsidRPr="00E34136">
        <w:rPr>
          <w:rFonts w:ascii="Times New Roman" w:hAnsi="Times New Roman" w:cs="Times New Roman"/>
        </w:rPr>
        <w:t>Each word of the same is a source which affords an inexhaustible abundance of water to everyone who thirsts after the saving doctrine.</w:t>
      </w:r>
      <w:r w:rsidR="0075536A" w:rsidRPr="00E34136">
        <w:rPr>
          <w:rFonts w:ascii="Times New Roman" w:hAnsi="Times New Roman" w:cs="Times New Roman"/>
          <w:position w:val="10"/>
          <w:vertAlign w:val="superscript"/>
        </w:rPr>
        <w:t xml:space="preserve"> </w:t>
      </w:r>
      <w:r w:rsidR="0075536A" w:rsidRPr="00E34136">
        <w:rPr>
          <w:rFonts w:ascii="Times New Roman" w:hAnsi="Times New Roman" w:cs="Times New Roman"/>
        </w:rPr>
        <w:t>God's will is completely contained therein, so that we must constantly go back to them. Nothing should be presented which is not confirmed by the authority of both Testaments and agrees with them.</w:t>
      </w:r>
      <w:r w:rsidR="0075536A" w:rsidRPr="00E34136">
        <w:rPr>
          <w:rFonts w:ascii="Times New Roman" w:hAnsi="Times New Roman" w:cs="Times New Roman"/>
          <w:position w:val="10"/>
          <w:vertAlign w:val="superscript"/>
        </w:rPr>
        <w:t xml:space="preserve"> </w:t>
      </w:r>
      <w:r w:rsidR="0075536A" w:rsidRPr="00E34136">
        <w:rPr>
          <w:rFonts w:ascii="Times New Roman" w:hAnsi="Times New Roman" w:cs="Times New Roman"/>
        </w:rPr>
        <w:t>It cannot be otherwise, for the Scriptures are divine; in them God speaks and they are His Word."</w:t>
      </w:r>
    </w:p>
    <w:p w14:paraId="40B78957" w14:textId="77777777" w:rsidR="0075536A" w:rsidRPr="00E34136" w:rsidRDefault="0075536A" w:rsidP="00E34136">
      <w:pPr>
        <w:tabs>
          <w:tab w:val="left" w:pos="6360"/>
        </w:tabs>
        <w:rPr>
          <w:rFonts w:ascii="Times New Roman" w:hAnsi="Times New Roman" w:cs="Times New Roman"/>
        </w:rPr>
      </w:pPr>
    </w:p>
    <w:p w14:paraId="05707A72" w14:textId="77777777" w:rsidR="0096057E" w:rsidRDefault="0075536A" w:rsidP="0075536A">
      <w:pPr>
        <w:tabs>
          <w:tab w:val="left" w:pos="6360"/>
        </w:tabs>
        <w:rPr>
          <w:rFonts w:ascii="Times New Roman" w:hAnsi="Times New Roman" w:cs="Times New Roman"/>
        </w:rPr>
      </w:pPr>
      <w:r w:rsidRPr="00E34136">
        <w:rPr>
          <w:rFonts w:ascii="Times New Roman" w:hAnsi="Times New Roman" w:cs="Times New Roman"/>
        </w:rPr>
        <w:t>To hear or to read the Scriptures is nothing else than to hear God.</w:t>
      </w:r>
      <w:r w:rsidRPr="00E34136">
        <w:rPr>
          <w:rFonts w:ascii="Times New Roman" w:hAnsi="Times New Roman" w:cs="Times New Roman"/>
          <w:position w:val="10"/>
          <w:vertAlign w:val="superscript"/>
        </w:rPr>
        <w:t xml:space="preserve"> </w:t>
      </w:r>
      <w:r w:rsidRPr="00E34136">
        <w:rPr>
          <w:rFonts w:ascii="Times New Roman" w:hAnsi="Times New Roman" w:cs="Times New Roman"/>
        </w:rPr>
        <w:t>They are His sanctuary in which He is present. Therefore we dare not despise one single word of the Scripture</w:t>
      </w:r>
      <w:r w:rsidR="00E34136">
        <w:rPr>
          <w:rFonts w:ascii="Times New Roman" w:hAnsi="Times New Roman" w:cs="Times New Roman"/>
        </w:rPr>
        <w:t>…</w:t>
      </w:r>
      <w:r w:rsidRPr="00E34136">
        <w:rPr>
          <w:rFonts w:ascii="Times New Roman" w:hAnsi="Times New Roman" w:cs="Times New Roman"/>
        </w:rPr>
        <w:t xml:space="preserve"> </w:t>
      </w:r>
    </w:p>
    <w:p w14:paraId="3499DF71" w14:textId="77777777" w:rsidR="0096057E" w:rsidRDefault="0096057E" w:rsidP="0075536A">
      <w:pPr>
        <w:tabs>
          <w:tab w:val="left" w:pos="6360"/>
        </w:tabs>
        <w:rPr>
          <w:rFonts w:ascii="Times New Roman" w:hAnsi="Times New Roman" w:cs="Times New Roman"/>
        </w:rPr>
      </w:pPr>
    </w:p>
    <w:p w14:paraId="5C1C9C4E" w14:textId="47161113" w:rsidR="0075536A" w:rsidRPr="00E34136" w:rsidRDefault="00E34136" w:rsidP="0075536A">
      <w:pPr>
        <w:tabs>
          <w:tab w:val="left" w:pos="6360"/>
        </w:tabs>
        <w:rPr>
          <w:rFonts w:ascii="Times New Roman" w:hAnsi="Times New Roman" w:cs="Times New Roman"/>
        </w:rPr>
      </w:pPr>
      <w:r>
        <w:rPr>
          <w:rFonts w:ascii="Times New Roman" w:hAnsi="Times New Roman" w:cs="Times New Roman"/>
        </w:rPr>
        <w:t>W</w:t>
      </w:r>
      <w:r w:rsidR="0075536A" w:rsidRPr="00E34136">
        <w:rPr>
          <w:rFonts w:ascii="Times New Roman" w:hAnsi="Times New Roman" w:cs="Times New Roman"/>
        </w:rPr>
        <w:t>e read in the Prophets, "The Word of the Lord came to me." This is the friendliest and most intimate inspiration there is</w:t>
      </w:r>
      <w:r w:rsidR="0096057E">
        <w:rPr>
          <w:rFonts w:ascii="Times New Roman" w:hAnsi="Times New Roman" w:cs="Times New Roman"/>
        </w:rPr>
        <w:t>.</w:t>
      </w:r>
      <w:r w:rsidR="0075536A" w:rsidRPr="00E34136">
        <w:rPr>
          <w:rFonts w:ascii="Times New Roman" w:hAnsi="Times New Roman" w:cs="Times New Roman"/>
          <w:position w:val="10"/>
          <w:vertAlign w:val="superscript"/>
        </w:rPr>
        <w:t xml:space="preserve"> </w:t>
      </w:r>
      <w:r w:rsidR="0075536A" w:rsidRPr="00E34136">
        <w:rPr>
          <w:rFonts w:ascii="Times New Roman" w:hAnsi="Times New Roman" w:cs="Times New Roman"/>
        </w:rPr>
        <w:t>Every word of the Scriptures must be precious to us because it comes from the mouth of God, is written for us, preserved for us, and will be proclaimed to the end of days.</w:t>
      </w:r>
    </w:p>
    <w:p w14:paraId="01A3C4EA" w14:textId="77777777" w:rsidR="0075536A" w:rsidRPr="00E34136" w:rsidRDefault="0075536A" w:rsidP="0075536A">
      <w:pPr>
        <w:tabs>
          <w:tab w:val="left" w:pos="6360"/>
        </w:tabs>
        <w:rPr>
          <w:rFonts w:ascii="Times New Roman" w:hAnsi="Times New Roman" w:cs="Times New Roman"/>
        </w:rPr>
      </w:pPr>
    </w:p>
    <w:p w14:paraId="6E1C6374" w14:textId="16FDB01D" w:rsidR="0075536A" w:rsidRDefault="0096057E" w:rsidP="00777F3A">
      <w:pPr>
        <w:widowControl w:val="0"/>
        <w:autoSpaceDE w:val="0"/>
        <w:autoSpaceDN w:val="0"/>
        <w:adjustRightInd w:val="0"/>
        <w:rPr>
          <w:rFonts w:ascii="Times New Roman" w:hAnsi="Times New Roman" w:cs="Times New Roman"/>
        </w:rPr>
      </w:pPr>
      <w:r>
        <w:rPr>
          <w:rFonts w:ascii="Times New Roman" w:hAnsi="Times New Roman" w:cs="Times New Roman"/>
          <w:color w:val="000000"/>
        </w:rPr>
        <w:t xml:space="preserve">In </w:t>
      </w:r>
      <w:r w:rsidR="0075536A" w:rsidRPr="00E34136">
        <w:rPr>
          <w:rFonts w:ascii="Times New Roman" w:hAnsi="Times New Roman" w:cs="Times New Roman"/>
        </w:rPr>
        <w:t xml:space="preserve">1519, </w:t>
      </w:r>
      <w:r w:rsidR="00051B31">
        <w:rPr>
          <w:rFonts w:ascii="Times New Roman" w:hAnsi="Times New Roman" w:cs="Times New Roman"/>
        </w:rPr>
        <w:t xml:space="preserve">in the disputation with Eck Luther denied the infallibility of Popes and Councils and advanced the infallibility of Scripture as the </w:t>
      </w:r>
      <w:r w:rsidR="0075536A" w:rsidRPr="00E34136">
        <w:rPr>
          <w:rFonts w:ascii="Times New Roman" w:hAnsi="Times New Roman" w:cs="Times New Roman"/>
        </w:rPr>
        <w:t>sole decisive norm</w:t>
      </w:r>
      <w:r w:rsidR="00051B31">
        <w:rPr>
          <w:rFonts w:ascii="Times New Roman" w:hAnsi="Times New Roman" w:cs="Times New Roman"/>
        </w:rPr>
        <w:t>…</w:t>
      </w:r>
      <w:r w:rsidR="0075536A" w:rsidRPr="00E34136">
        <w:rPr>
          <w:rFonts w:ascii="Times New Roman" w:hAnsi="Times New Roman" w:cs="Times New Roman"/>
        </w:rPr>
        <w:t xml:space="preserve"> </w:t>
      </w:r>
      <w:r w:rsidR="00051B31">
        <w:rPr>
          <w:rFonts w:ascii="Times New Roman" w:hAnsi="Times New Roman" w:cs="Times New Roman"/>
        </w:rPr>
        <w:t xml:space="preserve">Further Luther writes that while they have erred </w:t>
      </w:r>
      <w:r w:rsidR="0075536A" w:rsidRPr="00E34136">
        <w:rPr>
          <w:rFonts w:ascii="Times New Roman" w:hAnsi="Times New Roman" w:cs="Times New Roman"/>
        </w:rPr>
        <w:t xml:space="preserve">Holy Scripture is the inerrant Word of God </w:t>
      </w:r>
      <w:r w:rsidR="0075536A" w:rsidRPr="00E34136">
        <w:rPr>
          <w:rFonts w:ascii="Times New Roman" w:hAnsi="Times New Roman" w:cs="Times New Roman"/>
          <w:i/>
          <w:iCs/>
        </w:rPr>
        <w:t xml:space="preserve">(verbum Dei </w:t>
      </w:r>
      <w:proofErr w:type="spellStart"/>
      <w:r w:rsidR="0075536A" w:rsidRPr="00E34136">
        <w:rPr>
          <w:rFonts w:ascii="Times New Roman" w:hAnsi="Times New Roman" w:cs="Times New Roman"/>
          <w:i/>
          <w:iCs/>
        </w:rPr>
        <w:t>infallibile</w:t>
      </w:r>
      <w:proofErr w:type="spellEnd"/>
      <w:r w:rsidR="0075536A" w:rsidRPr="00E34136">
        <w:rPr>
          <w:rFonts w:ascii="Times New Roman" w:hAnsi="Times New Roman" w:cs="Times New Roman"/>
          <w:i/>
          <w:iCs/>
        </w:rPr>
        <w:t>).</w:t>
      </w:r>
      <w:r w:rsidR="00051B31">
        <w:rPr>
          <w:rFonts w:ascii="Times New Roman" w:hAnsi="Times New Roman" w:cs="Times New Roman"/>
          <w:i/>
          <w:iCs/>
        </w:rPr>
        <w:t xml:space="preserve">  </w:t>
      </w:r>
      <w:r w:rsidR="00051B31">
        <w:rPr>
          <w:rFonts w:ascii="Times New Roman" w:hAnsi="Times New Roman" w:cs="Times New Roman"/>
          <w:iCs/>
        </w:rPr>
        <w:t xml:space="preserve">Luther emphatically stated that </w:t>
      </w:r>
      <w:r w:rsidR="0075536A" w:rsidRPr="00E34136">
        <w:rPr>
          <w:rFonts w:ascii="Times New Roman" w:hAnsi="Times New Roman" w:cs="Times New Roman"/>
        </w:rPr>
        <w:t xml:space="preserve">the authority of Scripture is far above the rational capacity of the entire human </w:t>
      </w:r>
      <w:r w:rsidR="00777F3A">
        <w:rPr>
          <w:rFonts w:ascii="Times New Roman" w:hAnsi="Times New Roman" w:cs="Times New Roman"/>
        </w:rPr>
        <w:t>race.</w:t>
      </w:r>
    </w:p>
    <w:p w14:paraId="1D59F951" w14:textId="77777777" w:rsidR="00777F3A" w:rsidRDefault="00777F3A" w:rsidP="00777F3A">
      <w:pPr>
        <w:widowControl w:val="0"/>
        <w:autoSpaceDE w:val="0"/>
        <w:autoSpaceDN w:val="0"/>
        <w:adjustRightInd w:val="0"/>
        <w:rPr>
          <w:rFonts w:ascii="Times New Roman" w:hAnsi="Times New Roman" w:cs="Times New Roman"/>
        </w:rPr>
      </w:pPr>
    </w:p>
    <w:p w14:paraId="1F685D38" w14:textId="77777777" w:rsidR="00777F3A" w:rsidRPr="00777F3A" w:rsidRDefault="00777F3A" w:rsidP="00777F3A">
      <w:pPr>
        <w:widowControl w:val="0"/>
        <w:autoSpaceDE w:val="0"/>
        <w:autoSpaceDN w:val="0"/>
        <w:adjustRightInd w:val="0"/>
        <w:rPr>
          <w:rFonts w:ascii="Times New Roman" w:hAnsi="Times New Roman" w:cs="Times New Roman"/>
          <w:bCs/>
        </w:rPr>
      </w:pPr>
      <w:r>
        <w:rPr>
          <w:rFonts w:ascii="Times New Roman" w:hAnsi="Times New Roman" w:cs="Times New Roman"/>
        </w:rPr>
        <w:t>Comparing the authority of the Church to Scripture, Luther wrote, “</w:t>
      </w:r>
      <w:r w:rsidR="0075536A" w:rsidRPr="00777F3A">
        <w:rPr>
          <w:rFonts w:ascii="Times New Roman" w:hAnsi="Times New Roman" w:cs="Times New Roman"/>
          <w:bCs/>
        </w:rPr>
        <w:t>The Church also has no power to establish new divine promises of grace, as some foolishly speak</w:t>
      </w:r>
      <w:r w:rsidRPr="00777F3A">
        <w:rPr>
          <w:rFonts w:ascii="Times New Roman" w:hAnsi="Times New Roman" w:cs="Times New Roman"/>
          <w:bCs/>
        </w:rPr>
        <w:t xml:space="preserve">...  </w:t>
      </w:r>
      <w:r w:rsidR="0075536A" w:rsidRPr="00777F3A">
        <w:rPr>
          <w:rFonts w:ascii="Times New Roman" w:hAnsi="Times New Roman" w:cs="Times New Roman"/>
          <w:bCs/>
        </w:rPr>
        <w:t xml:space="preserve">God's Word stands incomparably high above the Church, in this Word she, as a creature, cannot resolve, order, or execute but can only be resolved, ordered, and carried out. </w:t>
      </w:r>
    </w:p>
    <w:p w14:paraId="2F68E0F7" w14:textId="77777777" w:rsidR="00777F3A" w:rsidRPr="00777F3A" w:rsidRDefault="00777F3A" w:rsidP="00777F3A">
      <w:pPr>
        <w:widowControl w:val="0"/>
        <w:autoSpaceDE w:val="0"/>
        <w:autoSpaceDN w:val="0"/>
        <w:adjustRightInd w:val="0"/>
        <w:rPr>
          <w:rFonts w:ascii="Times New Roman" w:hAnsi="Times New Roman" w:cs="Times New Roman"/>
          <w:bCs/>
        </w:rPr>
      </w:pPr>
    </w:p>
    <w:p w14:paraId="365D79F2" w14:textId="69A391C0" w:rsidR="0075536A" w:rsidRPr="00777F3A" w:rsidRDefault="0075536A" w:rsidP="00777F3A">
      <w:pPr>
        <w:widowControl w:val="0"/>
        <w:autoSpaceDE w:val="0"/>
        <w:autoSpaceDN w:val="0"/>
        <w:adjustRightInd w:val="0"/>
        <w:rPr>
          <w:rFonts w:ascii="Times New Roman" w:hAnsi="Times New Roman" w:cs="Times New Roman"/>
          <w:bCs/>
          <w:color w:val="000000"/>
        </w:rPr>
      </w:pPr>
      <w:r w:rsidRPr="00777F3A">
        <w:rPr>
          <w:rFonts w:ascii="Times New Roman" w:hAnsi="Times New Roman" w:cs="Times New Roman"/>
          <w:bCs/>
        </w:rPr>
        <w:t xml:space="preserve">Scripture is the </w:t>
      </w:r>
      <w:proofErr w:type="spellStart"/>
      <w:r w:rsidRPr="00777F3A">
        <w:rPr>
          <w:rFonts w:ascii="Times New Roman" w:hAnsi="Times New Roman" w:cs="Times New Roman"/>
          <w:bCs/>
          <w:i/>
          <w:iCs/>
        </w:rPr>
        <w:t>primum</w:t>
      </w:r>
      <w:proofErr w:type="spellEnd"/>
      <w:r w:rsidRPr="00777F3A">
        <w:rPr>
          <w:rFonts w:ascii="Times New Roman" w:hAnsi="Times New Roman" w:cs="Times New Roman"/>
          <w:bCs/>
          <w:i/>
          <w:iCs/>
        </w:rPr>
        <w:t xml:space="preserve"> principium; </w:t>
      </w:r>
      <w:r w:rsidRPr="00777F3A">
        <w:rPr>
          <w:rFonts w:ascii="Times New Roman" w:hAnsi="Times New Roman" w:cs="Times New Roman"/>
          <w:bCs/>
        </w:rPr>
        <w:t xml:space="preserve">it is "in itself the </w:t>
      </w:r>
      <w:r w:rsidRPr="00777F3A">
        <w:rPr>
          <w:rFonts w:ascii="Times New Roman" w:hAnsi="Times New Roman" w:cs="Times New Roman"/>
          <w:bCs/>
          <w:i/>
          <w:iCs/>
        </w:rPr>
        <w:t xml:space="preserve">most certain, the most accessible, </w:t>
      </w:r>
      <w:r w:rsidRPr="00777F3A">
        <w:rPr>
          <w:rFonts w:ascii="Times New Roman" w:hAnsi="Times New Roman" w:cs="Times New Roman"/>
          <w:bCs/>
        </w:rPr>
        <w:t xml:space="preserve">the </w:t>
      </w:r>
      <w:r w:rsidRPr="00777F3A">
        <w:rPr>
          <w:rFonts w:ascii="Times New Roman" w:hAnsi="Times New Roman" w:cs="Times New Roman"/>
          <w:bCs/>
          <w:i/>
          <w:iCs/>
        </w:rPr>
        <w:t xml:space="preserve">most readily understandable </w:t>
      </w:r>
      <w:r w:rsidRPr="00777F3A">
        <w:rPr>
          <w:rFonts w:ascii="Times New Roman" w:hAnsi="Times New Roman" w:cs="Times New Roman"/>
          <w:bCs/>
        </w:rPr>
        <w:t xml:space="preserve">(book) </w:t>
      </w:r>
      <w:r w:rsidRPr="00777F3A">
        <w:rPr>
          <w:rFonts w:ascii="Times New Roman" w:hAnsi="Times New Roman" w:cs="Times New Roman"/>
          <w:bCs/>
          <w:i/>
          <w:iCs/>
        </w:rPr>
        <w:t xml:space="preserve">which interprets itself </w:t>
      </w:r>
      <w:r w:rsidRPr="00777F3A">
        <w:rPr>
          <w:rFonts w:ascii="Times New Roman" w:hAnsi="Times New Roman" w:cs="Times New Roman"/>
          <w:bCs/>
        </w:rPr>
        <w:t>and</w:t>
      </w:r>
      <w:r w:rsidRPr="00E34136">
        <w:rPr>
          <w:rFonts w:ascii="Times New Roman" w:hAnsi="Times New Roman" w:cs="Times New Roman"/>
          <w:b/>
          <w:bCs/>
        </w:rPr>
        <w:t xml:space="preserve"> </w:t>
      </w:r>
      <w:r w:rsidRPr="00777F3A">
        <w:rPr>
          <w:rFonts w:ascii="Times New Roman" w:hAnsi="Times New Roman" w:cs="Times New Roman"/>
          <w:bCs/>
        </w:rPr>
        <w:t>approves, judges, an</w:t>
      </w:r>
      <w:r w:rsidR="00777F3A">
        <w:rPr>
          <w:rFonts w:ascii="Times New Roman" w:hAnsi="Times New Roman" w:cs="Times New Roman"/>
          <w:bCs/>
        </w:rPr>
        <w:t xml:space="preserve">d illumines all (words) of all. </w:t>
      </w:r>
      <w:r w:rsidRPr="00777F3A">
        <w:rPr>
          <w:rFonts w:ascii="Times New Roman" w:hAnsi="Times New Roman" w:cs="Times New Roman"/>
          <w:bCs/>
          <w:color w:val="000000"/>
        </w:rPr>
        <w:t>Scripture cannot err.</w:t>
      </w:r>
      <w:r w:rsidR="00777F3A">
        <w:rPr>
          <w:rFonts w:ascii="Times New Roman" w:hAnsi="Times New Roman" w:cs="Times New Roman"/>
          <w:bCs/>
          <w:color w:val="000000"/>
        </w:rPr>
        <w:t xml:space="preserve">  </w:t>
      </w:r>
      <w:r w:rsidRPr="00777F3A">
        <w:rPr>
          <w:rFonts w:ascii="Times New Roman" w:hAnsi="Times New Roman" w:cs="Times New Roman"/>
          <w:bCs/>
          <w:color w:val="000000"/>
        </w:rPr>
        <w:t>It is not the Word of God because the Church says so, but because God's Word said so, therefore is the Church</w:t>
      </w:r>
      <w:r w:rsidR="00777F3A" w:rsidRPr="00777F3A">
        <w:rPr>
          <w:rFonts w:ascii="Times New Roman" w:hAnsi="Times New Roman" w:cs="Times New Roman"/>
          <w:bCs/>
          <w:color w:val="000000"/>
        </w:rPr>
        <w:t>.</w:t>
      </w:r>
      <w:r w:rsidR="00777F3A">
        <w:rPr>
          <w:rFonts w:ascii="Times New Roman" w:hAnsi="Times New Roman" w:cs="Times New Roman"/>
          <w:bCs/>
          <w:color w:val="000000"/>
        </w:rPr>
        <w:t>”</w:t>
      </w:r>
    </w:p>
    <w:p w14:paraId="31ADC10C" w14:textId="77777777" w:rsidR="0035201D" w:rsidRPr="00777F3A" w:rsidRDefault="0035201D" w:rsidP="0035201D">
      <w:pPr>
        <w:widowControl w:val="0"/>
        <w:autoSpaceDE w:val="0"/>
        <w:autoSpaceDN w:val="0"/>
        <w:adjustRightInd w:val="0"/>
        <w:rPr>
          <w:rFonts w:ascii="Times New Roman" w:hAnsi="Times New Roman" w:cs="Times New Roman"/>
          <w:color w:val="000000"/>
        </w:rPr>
      </w:pPr>
    </w:p>
    <w:p w14:paraId="3B1C13F4" w14:textId="3A303D7D" w:rsidR="0075536A" w:rsidRPr="00E34136" w:rsidRDefault="001A0C55" w:rsidP="001A0C55">
      <w:pPr>
        <w:widowControl w:val="0"/>
        <w:autoSpaceDE w:val="0"/>
        <w:autoSpaceDN w:val="0"/>
        <w:adjustRightInd w:val="0"/>
        <w:rPr>
          <w:rFonts w:ascii="Times New Roman" w:hAnsi="Times New Roman" w:cs="Times New Roman"/>
        </w:rPr>
      </w:pPr>
      <w:r>
        <w:rPr>
          <w:rFonts w:ascii="Times New Roman" w:hAnsi="Times New Roman" w:cs="Times New Roman"/>
        </w:rPr>
        <w:t xml:space="preserve">However simple the words of Scripture may seem, you should not doubt that they are the very </w:t>
      </w:r>
      <w:r w:rsidR="0035201D" w:rsidRPr="001A0C55">
        <w:rPr>
          <w:rFonts w:ascii="Times New Roman" w:hAnsi="Times New Roman" w:cs="Times New Roman"/>
          <w:bCs/>
        </w:rPr>
        <w:t xml:space="preserve">words, works, judgments, and deeds of the high Majesty, power, and wisdom </w:t>
      </w:r>
      <w:r w:rsidRPr="001A0C55">
        <w:rPr>
          <w:rFonts w:ascii="Times New Roman" w:hAnsi="Times New Roman" w:cs="Times New Roman"/>
          <w:bCs/>
        </w:rPr>
        <w:t>of God…</w:t>
      </w:r>
      <w:r w:rsidR="0035201D" w:rsidRPr="001A0C55">
        <w:rPr>
          <w:rFonts w:ascii="Times New Roman" w:hAnsi="Times New Roman" w:cs="Times New Roman"/>
          <w:bCs/>
        </w:rPr>
        <w:t xml:space="preserve"> Therefore let your own thoughts and feelings go and think of the Scriptures as the loftiest and noblest of holy things, as the</w:t>
      </w:r>
      <w:r w:rsidR="0035201D" w:rsidRPr="00E34136">
        <w:rPr>
          <w:rFonts w:ascii="Times New Roman" w:hAnsi="Times New Roman" w:cs="Times New Roman"/>
          <w:b/>
          <w:bCs/>
        </w:rPr>
        <w:t xml:space="preserve"> </w:t>
      </w:r>
      <w:r w:rsidR="0035201D" w:rsidRPr="00E34136">
        <w:rPr>
          <w:rFonts w:ascii="Times New Roman" w:hAnsi="Times New Roman" w:cs="Times New Roman"/>
        </w:rPr>
        <w:t>richest of mines, which can never be worked out, so that you may find the wisdom of God that He lays before you in such simple and foolish guise, in order that He may quench all pride. Here you will find the swaddling clothes and the manger in which Christ lies, and to which the angel points the shepherds. Simple and little are the swaddling clothes, but dear is the treasure, Christ, that lies in them."</w:t>
      </w:r>
    </w:p>
    <w:p w14:paraId="5C85243D" w14:textId="77777777" w:rsidR="0035201D" w:rsidRPr="00E34136" w:rsidRDefault="0035201D" w:rsidP="0035201D">
      <w:pPr>
        <w:tabs>
          <w:tab w:val="left" w:pos="6360"/>
        </w:tabs>
        <w:rPr>
          <w:rFonts w:ascii="Times New Roman" w:hAnsi="Times New Roman" w:cs="Times New Roman"/>
        </w:rPr>
      </w:pPr>
    </w:p>
    <w:p w14:paraId="53C9C25D" w14:textId="0BA50969" w:rsidR="0035201D" w:rsidRPr="00E34136" w:rsidRDefault="001A0C55" w:rsidP="0035201D">
      <w:pPr>
        <w:widowControl w:val="0"/>
        <w:autoSpaceDE w:val="0"/>
        <w:autoSpaceDN w:val="0"/>
        <w:adjustRightInd w:val="0"/>
        <w:rPr>
          <w:rFonts w:ascii="Times New Roman" w:hAnsi="Times New Roman" w:cs="Times New Roman"/>
          <w:color w:val="000000"/>
        </w:rPr>
      </w:pPr>
      <w:r>
        <w:rPr>
          <w:rFonts w:ascii="Times New Roman" w:hAnsi="Times New Roman" w:cs="Times New Roman"/>
        </w:rPr>
        <w:t xml:space="preserve">The Word of God is the </w:t>
      </w:r>
      <w:r w:rsidR="0035201D" w:rsidRPr="00E34136">
        <w:rPr>
          <w:rFonts w:ascii="Times New Roman" w:hAnsi="Times New Roman" w:cs="Times New Roman"/>
        </w:rPr>
        <w:t>touchstone</w:t>
      </w:r>
      <w:r>
        <w:rPr>
          <w:rFonts w:ascii="Times New Roman" w:hAnsi="Times New Roman" w:cs="Times New Roman"/>
        </w:rPr>
        <w:t xml:space="preserve">, </w:t>
      </w:r>
      <w:r w:rsidR="0035201D" w:rsidRPr="00E34136">
        <w:rPr>
          <w:rFonts w:ascii="Times New Roman" w:hAnsi="Times New Roman" w:cs="Times New Roman"/>
        </w:rPr>
        <w:t xml:space="preserve">the rule and </w:t>
      </w:r>
      <w:proofErr w:type="spellStart"/>
      <w:r w:rsidR="0035201D" w:rsidRPr="00E34136">
        <w:rPr>
          <w:rFonts w:ascii="Times New Roman" w:hAnsi="Times New Roman" w:cs="Times New Roman"/>
        </w:rPr>
        <w:t>plumbline</w:t>
      </w:r>
      <w:proofErr w:type="spellEnd"/>
      <w:r w:rsidR="0035201D" w:rsidRPr="00E34136">
        <w:rPr>
          <w:rFonts w:ascii="Times New Roman" w:hAnsi="Times New Roman" w:cs="Times New Roman"/>
        </w:rPr>
        <w:t>, that t</w:t>
      </w:r>
      <w:r>
        <w:rPr>
          <w:rFonts w:ascii="Times New Roman" w:hAnsi="Times New Roman" w:cs="Times New Roman"/>
        </w:rPr>
        <w:t xml:space="preserve">ells us what should be preached. </w:t>
      </w:r>
    </w:p>
    <w:p w14:paraId="7E325468" w14:textId="77777777" w:rsidR="0035201D" w:rsidRPr="00E34136" w:rsidRDefault="0035201D" w:rsidP="0035201D">
      <w:pPr>
        <w:widowControl w:val="0"/>
        <w:autoSpaceDE w:val="0"/>
        <w:autoSpaceDN w:val="0"/>
        <w:adjustRightInd w:val="0"/>
        <w:rPr>
          <w:rFonts w:ascii="Times New Roman" w:hAnsi="Times New Roman" w:cs="Times New Roman"/>
        </w:rPr>
      </w:pPr>
    </w:p>
    <w:p w14:paraId="616113E5" w14:textId="34B4EB2E" w:rsidR="0035201D" w:rsidRPr="00AE2857" w:rsidRDefault="0035201D" w:rsidP="0035201D">
      <w:pPr>
        <w:tabs>
          <w:tab w:val="left" w:pos="6360"/>
        </w:tabs>
        <w:rPr>
          <w:rFonts w:ascii="Times New Roman" w:hAnsi="Times New Roman" w:cs="Times New Roman"/>
          <w:bCs/>
        </w:rPr>
      </w:pPr>
      <w:r w:rsidRPr="00AE2857">
        <w:rPr>
          <w:rFonts w:ascii="Times New Roman" w:hAnsi="Times New Roman" w:cs="Times New Roman"/>
          <w:bCs/>
        </w:rPr>
        <w:t>"In theology only one thing is necessary: that we hear and believe and conclude in our heart: God is truthful, however absurd what He says in his Word may seem to our reason."</w:t>
      </w:r>
    </w:p>
    <w:p w14:paraId="19356D29" w14:textId="77777777" w:rsidR="0035201D" w:rsidRPr="00E34136" w:rsidRDefault="0035201D" w:rsidP="0035201D">
      <w:pPr>
        <w:tabs>
          <w:tab w:val="left" w:pos="6360"/>
        </w:tabs>
        <w:rPr>
          <w:rFonts w:ascii="Times New Roman" w:hAnsi="Times New Roman" w:cs="Times New Roman"/>
          <w:b/>
          <w:bCs/>
        </w:rPr>
      </w:pPr>
    </w:p>
    <w:p w14:paraId="219F7835" w14:textId="0AD88DD0" w:rsidR="0035201D" w:rsidRDefault="00AE2857" w:rsidP="00D23092">
      <w:pPr>
        <w:tabs>
          <w:tab w:val="left" w:pos="6360"/>
        </w:tabs>
        <w:rPr>
          <w:rFonts w:ascii="Times New Roman" w:hAnsi="Times New Roman" w:cs="Times New Roman"/>
        </w:rPr>
      </w:pPr>
      <w:r>
        <w:rPr>
          <w:rFonts w:ascii="Times New Roman" w:hAnsi="Times New Roman" w:cs="Times New Roman"/>
        </w:rPr>
        <w:t>“</w:t>
      </w:r>
      <w:r w:rsidR="00D23092" w:rsidRPr="00E34136">
        <w:rPr>
          <w:rFonts w:ascii="Times New Roman" w:hAnsi="Times New Roman" w:cs="Times New Roman"/>
        </w:rPr>
        <w:t xml:space="preserve">Let anyone who loves idle questions </w:t>
      </w:r>
      <w:proofErr w:type="gramStart"/>
      <w:r w:rsidR="00D23092" w:rsidRPr="00E34136">
        <w:rPr>
          <w:rFonts w:ascii="Times New Roman" w:hAnsi="Times New Roman" w:cs="Times New Roman"/>
        </w:rPr>
        <w:t>ask</w:t>
      </w:r>
      <w:proofErr w:type="gramEnd"/>
      <w:r w:rsidR="00D23092" w:rsidRPr="00E34136">
        <w:rPr>
          <w:rFonts w:ascii="Times New Roman" w:hAnsi="Times New Roman" w:cs="Times New Roman"/>
        </w:rPr>
        <w:t xml:space="preserve"> on. He will find more to question than he can answer."</w:t>
      </w:r>
    </w:p>
    <w:p w14:paraId="30C52201" w14:textId="77777777" w:rsidR="00AE2857" w:rsidRDefault="00AE2857" w:rsidP="00D23092">
      <w:pPr>
        <w:tabs>
          <w:tab w:val="left" w:pos="6360"/>
        </w:tabs>
        <w:rPr>
          <w:rFonts w:ascii="Times New Roman" w:hAnsi="Times New Roman" w:cs="Times New Roman"/>
        </w:rPr>
      </w:pPr>
    </w:p>
    <w:p w14:paraId="66D8B38C" w14:textId="111D7BE8" w:rsidR="00D23092" w:rsidRPr="00E34136" w:rsidRDefault="00AE2857" w:rsidP="00AE2857">
      <w:pPr>
        <w:tabs>
          <w:tab w:val="left" w:pos="6360"/>
        </w:tabs>
        <w:rPr>
          <w:rFonts w:ascii="Times New Roman" w:hAnsi="Times New Roman" w:cs="Times New Roman"/>
        </w:rPr>
      </w:pPr>
      <w:r>
        <w:rPr>
          <w:rFonts w:ascii="Times New Roman" w:hAnsi="Times New Roman" w:cs="Times New Roman"/>
        </w:rPr>
        <w:t xml:space="preserve">You might find it interesting to read what Luther writes about the </w:t>
      </w:r>
      <w:proofErr w:type="gramStart"/>
      <w:r>
        <w:rPr>
          <w:rFonts w:ascii="Times New Roman" w:hAnsi="Times New Roman" w:cs="Times New Roman"/>
        </w:rPr>
        <w:t>six day</w:t>
      </w:r>
      <w:proofErr w:type="gramEnd"/>
      <w:r>
        <w:rPr>
          <w:rFonts w:ascii="Times New Roman" w:hAnsi="Times New Roman" w:cs="Times New Roman"/>
        </w:rPr>
        <w:t xml:space="preserve"> creation.  Augustine contends that it happened instantaneously.  Luther, writes, “</w:t>
      </w:r>
      <w:r w:rsidR="00D23092" w:rsidRPr="00E34136">
        <w:rPr>
          <w:rFonts w:ascii="Times New Roman" w:hAnsi="Times New Roman" w:cs="Times New Roman"/>
        </w:rPr>
        <w:t xml:space="preserve">Moses spoke literally not </w:t>
      </w:r>
      <w:proofErr w:type="spellStart"/>
      <w:r w:rsidR="00D23092" w:rsidRPr="00E34136">
        <w:rPr>
          <w:rFonts w:ascii="Times New Roman" w:hAnsi="Times New Roman" w:cs="Times New Roman"/>
        </w:rPr>
        <w:t>allegoricaly</w:t>
      </w:r>
      <w:proofErr w:type="spellEnd"/>
      <w:r w:rsidR="00D23092" w:rsidRPr="00E34136">
        <w:rPr>
          <w:rFonts w:ascii="Times New Roman" w:hAnsi="Times New Roman" w:cs="Times New Roman"/>
        </w:rPr>
        <w:t xml:space="preserve"> or figuratively, that is, the world and all its creatures was created within the six days as the words declare. Because we are not able to comprehend we shall remain disciples and leave the instructorship to the Holy Ghost." Give the Holy Ghost the honor of being wiser than yourself, for you should so deal </w:t>
      </w:r>
      <w:r w:rsidR="00D23092" w:rsidRPr="00E34136">
        <w:rPr>
          <w:rFonts w:ascii="Times New Roman" w:hAnsi="Times New Roman" w:cs="Times New Roman"/>
          <w:i/>
          <w:iCs/>
        </w:rPr>
        <w:t xml:space="preserve">with Scripture that you believe that God Himself </w:t>
      </w:r>
      <w:r w:rsidR="00D23092" w:rsidRPr="00E34136">
        <w:rPr>
          <w:rFonts w:ascii="Times New Roman" w:hAnsi="Times New Roman" w:cs="Times New Roman"/>
        </w:rPr>
        <w:t>is speaking. Since it is God who is speaking, it is not fitting frivol</w:t>
      </w:r>
      <w:r>
        <w:rPr>
          <w:rFonts w:ascii="Times New Roman" w:hAnsi="Times New Roman" w:cs="Times New Roman"/>
        </w:rPr>
        <w:t>ously to twist His words.”</w:t>
      </w:r>
    </w:p>
    <w:p w14:paraId="442398E7" w14:textId="77777777" w:rsidR="00D23092" w:rsidRPr="00E34136" w:rsidRDefault="00D23092" w:rsidP="00D23092">
      <w:pPr>
        <w:widowControl w:val="0"/>
        <w:autoSpaceDE w:val="0"/>
        <w:autoSpaceDN w:val="0"/>
        <w:adjustRightInd w:val="0"/>
        <w:rPr>
          <w:rFonts w:ascii="Times New Roman" w:hAnsi="Times New Roman" w:cs="Times New Roman"/>
        </w:rPr>
      </w:pPr>
    </w:p>
    <w:p w14:paraId="24ADA019" w14:textId="07532968" w:rsidR="00D23092" w:rsidRDefault="00AE2857" w:rsidP="00D23092">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As we celebrate this 500</w:t>
      </w:r>
      <w:r w:rsidRPr="00AE2857">
        <w:rPr>
          <w:rFonts w:ascii="Times New Roman" w:eastAsia="Times New Roman" w:hAnsi="Times New Roman" w:cs="Times New Roman"/>
          <w:vertAlign w:val="superscript"/>
        </w:rPr>
        <w:t>th</w:t>
      </w:r>
      <w:r>
        <w:rPr>
          <w:rFonts w:ascii="Times New Roman" w:eastAsia="Times New Roman" w:hAnsi="Times New Roman" w:cs="Times New Roman"/>
        </w:rPr>
        <w:t xml:space="preserve"> anniversary of the Reformation the issues of authority in the Church are just as important today as they were in the time of Luther.  This was the primary issue of the Reformation.</w:t>
      </w:r>
    </w:p>
    <w:p w14:paraId="4EE6CCFF" w14:textId="77777777" w:rsidR="00AE2857" w:rsidRDefault="00AE2857" w:rsidP="00D23092">
      <w:pPr>
        <w:widowControl w:val="0"/>
        <w:autoSpaceDE w:val="0"/>
        <w:autoSpaceDN w:val="0"/>
        <w:adjustRightInd w:val="0"/>
        <w:rPr>
          <w:rFonts w:ascii="Times New Roman" w:eastAsia="Times New Roman" w:hAnsi="Times New Roman" w:cs="Times New Roman"/>
        </w:rPr>
      </w:pPr>
    </w:p>
    <w:p w14:paraId="37F22DE4" w14:textId="0431417F" w:rsidR="00872AD1" w:rsidRDefault="00AE2857" w:rsidP="00AE2857">
      <w:pPr>
        <w:widowControl w:val="0"/>
        <w:autoSpaceDE w:val="0"/>
        <w:autoSpaceDN w:val="0"/>
        <w:adjustRightInd w:val="0"/>
        <w:rPr>
          <w:rFonts w:ascii="Times New Roman" w:hAnsi="Times New Roman" w:cs="Times New Roman"/>
        </w:rPr>
      </w:pPr>
      <w:r>
        <w:rPr>
          <w:rFonts w:ascii="Times New Roman" w:eastAsia="Times New Roman" w:hAnsi="Times New Roman" w:cs="Times New Roman"/>
        </w:rPr>
        <w:t xml:space="preserve">Luther contended that the Bible was not just for specialists but is available to the average person to understand its meaning.  Some would say his greatest contribution is that he moved the Bible </w:t>
      </w:r>
      <w:r>
        <w:rPr>
          <w:rFonts w:ascii="Times New Roman" w:hAnsi="Times New Roman" w:cs="Times New Roman"/>
        </w:rPr>
        <w:t>from the Cathedral to the k</w:t>
      </w:r>
      <w:r w:rsidR="00872AD1" w:rsidRPr="00377B26">
        <w:rPr>
          <w:rFonts w:ascii="Times New Roman" w:hAnsi="Times New Roman" w:cs="Times New Roman"/>
        </w:rPr>
        <w:t>itchen</w:t>
      </w:r>
      <w:r w:rsidR="00872AD1">
        <w:rPr>
          <w:rFonts w:ascii="Times New Roman" w:hAnsi="Times New Roman" w:cs="Times New Roman"/>
        </w:rPr>
        <w:t xml:space="preserve"> </w:t>
      </w:r>
      <w:r>
        <w:rPr>
          <w:rFonts w:ascii="Times New Roman" w:hAnsi="Times New Roman" w:cs="Times New Roman"/>
        </w:rPr>
        <w:t>t</w:t>
      </w:r>
      <w:r w:rsidR="00872AD1" w:rsidRPr="00377B26">
        <w:rPr>
          <w:rFonts w:ascii="Times New Roman" w:hAnsi="Times New Roman" w:cs="Times New Roman"/>
        </w:rPr>
        <w:t>able</w:t>
      </w:r>
      <w:r>
        <w:rPr>
          <w:rFonts w:ascii="Times New Roman" w:hAnsi="Times New Roman" w:cs="Times New Roman"/>
        </w:rPr>
        <w:t>.</w:t>
      </w:r>
    </w:p>
    <w:p w14:paraId="7086F350" w14:textId="77777777" w:rsidR="00AE2857" w:rsidRDefault="00AE2857" w:rsidP="00AE2857">
      <w:pPr>
        <w:widowControl w:val="0"/>
        <w:autoSpaceDE w:val="0"/>
        <w:autoSpaceDN w:val="0"/>
        <w:adjustRightInd w:val="0"/>
        <w:rPr>
          <w:rFonts w:ascii="Times New Roman" w:hAnsi="Times New Roman" w:cs="Times New Roman"/>
        </w:rPr>
      </w:pPr>
    </w:p>
    <w:p w14:paraId="3BF9F012" w14:textId="5B0FF67D" w:rsidR="00872AD1" w:rsidRPr="00377B26" w:rsidRDefault="00AE2857" w:rsidP="00AE2857">
      <w:pPr>
        <w:widowControl w:val="0"/>
        <w:autoSpaceDE w:val="0"/>
        <w:autoSpaceDN w:val="0"/>
        <w:adjustRightInd w:val="0"/>
        <w:rPr>
          <w:rFonts w:ascii="Times New Roman" w:hAnsi="Times New Roman" w:cs="Times New Roman"/>
        </w:rPr>
      </w:pPr>
      <w:r>
        <w:rPr>
          <w:rFonts w:ascii="Times New Roman" w:hAnsi="Times New Roman" w:cs="Times New Roman"/>
        </w:rPr>
        <w:t xml:space="preserve">The issue was the silence of the Bible in the Church. </w:t>
      </w:r>
      <w:r w:rsidR="00872AD1" w:rsidRPr="00377B26">
        <w:rPr>
          <w:rFonts w:ascii="Times New Roman" w:hAnsi="Times New Roman" w:cs="Times New Roman"/>
        </w:rPr>
        <w:t xml:space="preserve">“Let the Bible cease to be heard and soon the remembered Christ becomes an imagined Christ, shaped by the religiosity and the unconscious desires of his worshipers.” </w:t>
      </w:r>
    </w:p>
    <w:p w14:paraId="6A4A5A2D" w14:textId="77777777" w:rsidR="00872AD1" w:rsidRDefault="00872AD1" w:rsidP="00872AD1">
      <w:pPr>
        <w:pStyle w:val="Default"/>
        <w:ind w:left="360"/>
        <w:rPr>
          <w:rFonts w:ascii="Times New Roman" w:hAnsi="Times New Roman" w:cs="Times New Roman"/>
          <w:sz w:val="24"/>
          <w:szCs w:val="24"/>
        </w:rPr>
      </w:pPr>
    </w:p>
    <w:p w14:paraId="7068B2F2" w14:textId="77777777" w:rsidR="006F76E4" w:rsidRDefault="006F76E4" w:rsidP="006F76E4">
      <w:pPr>
        <w:pStyle w:val="Default"/>
        <w:rPr>
          <w:rFonts w:ascii="Times New Roman" w:hAnsi="Times New Roman" w:cs="Times New Roman"/>
          <w:sz w:val="24"/>
          <w:szCs w:val="24"/>
        </w:rPr>
      </w:pPr>
      <w:r>
        <w:rPr>
          <w:rFonts w:ascii="Times New Roman" w:hAnsi="Times New Roman" w:cs="Times New Roman"/>
          <w:sz w:val="24"/>
          <w:szCs w:val="24"/>
        </w:rPr>
        <w:t>Holy Scripture is the ultimate authority of the Church, the n</w:t>
      </w:r>
      <w:r w:rsidR="00872AD1" w:rsidRPr="00377B26">
        <w:rPr>
          <w:rFonts w:ascii="Times New Roman" w:hAnsi="Times New Roman" w:cs="Times New Roman"/>
          <w:sz w:val="24"/>
          <w:szCs w:val="24"/>
        </w:rPr>
        <w:t>orm for all matters of life and faith</w:t>
      </w:r>
      <w:r>
        <w:rPr>
          <w:rFonts w:ascii="Times New Roman" w:hAnsi="Times New Roman" w:cs="Times New Roman"/>
          <w:sz w:val="24"/>
          <w:szCs w:val="24"/>
        </w:rPr>
        <w:t>, the norm that norms all other norms.</w:t>
      </w:r>
    </w:p>
    <w:p w14:paraId="2684B3E5" w14:textId="77777777" w:rsidR="006F76E4" w:rsidRDefault="006F76E4" w:rsidP="006F76E4">
      <w:pPr>
        <w:pStyle w:val="Default"/>
        <w:rPr>
          <w:rFonts w:ascii="Times New Roman" w:hAnsi="Times New Roman" w:cs="Times New Roman"/>
          <w:sz w:val="24"/>
          <w:szCs w:val="24"/>
        </w:rPr>
      </w:pPr>
    </w:p>
    <w:p w14:paraId="37AE7A08" w14:textId="3BE98A13" w:rsidR="00872AD1" w:rsidRPr="00377B26" w:rsidRDefault="00872AD1" w:rsidP="006F76E4">
      <w:pPr>
        <w:pStyle w:val="Default"/>
        <w:rPr>
          <w:rFonts w:ascii="Times New Roman" w:hAnsi="Times New Roman" w:cs="Times New Roman"/>
          <w:sz w:val="24"/>
          <w:szCs w:val="24"/>
        </w:rPr>
      </w:pPr>
      <w:r w:rsidRPr="00377B26">
        <w:rPr>
          <w:rFonts w:ascii="Times New Roman" w:hAnsi="Times New Roman" w:cs="Times New Roman"/>
          <w:sz w:val="24"/>
          <w:szCs w:val="24"/>
        </w:rPr>
        <w:t>“The Bible alone is to be trusted because it is through itself most certain, most easily accessible, comprehensible, interpreting itself, proving, judging all the words of all.”  All leaders must subordinate themselves to its witness…</w:t>
      </w:r>
      <w:r w:rsidR="006F76E4">
        <w:rPr>
          <w:rFonts w:ascii="Times New Roman" w:hAnsi="Times New Roman" w:cs="Times New Roman"/>
          <w:sz w:val="24"/>
          <w:szCs w:val="24"/>
        </w:rPr>
        <w:t xml:space="preserve">  </w:t>
      </w:r>
      <w:r w:rsidRPr="00377B26">
        <w:rPr>
          <w:rFonts w:ascii="Times New Roman" w:hAnsi="Times New Roman" w:cs="Times New Roman"/>
          <w:sz w:val="24"/>
          <w:szCs w:val="24"/>
        </w:rPr>
        <w:t xml:space="preserve">“The pope, Luther, Augustine, Paul, an angel from heaven – these should not be masters, judges, arbiters but only witnesses, disciples, and confessors of Scripture”  </w:t>
      </w:r>
    </w:p>
    <w:p w14:paraId="3B8C6976" w14:textId="77777777" w:rsidR="00872AD1" w:rsidRDefault="00872AD1" w:rsidP="00872AD1">
      <w:pPr>
        <w:pStyle w:val="Default"/>
        <w:ind w:left="360"/>
        <w:rPr>
          <w:rFonts w:ascii="Times New Roman" w:hAnsi="Times New Roman" w:cs="Times New Roman"/>
          <w:sz w:val="24"/>
          <w:szCs w:val="24"/>
        </w:rPr>
      </w:pPr>
    </w:p>
    <w:p w14:paraId="14B6A491" w14:textId="251FA7B2" w:rsidR="00872AD1" w:rsidRPr="00377B26" w:rsidRDefault="006F76E4" w:rsidP="006F76E4">
      <w:pPr>
        <w:pStyle w:val="Default"/>
        <w:rPr>
          <w:rFonts w:ascii="Times New Roman" w:hAnsi="Times New Roman" w:cs="Times New Roman"/>
          <w:sz w:val="24"/>
          <w:szCs w:val="24"/>
        </w:rPr>
      </w:pPr>
      <w:r>
        <w:rPr>
          <w:rFonts w:ascii="Times New Roman" w:hAnsi="Times New Roman" w:cs="Times New Roman"/>
          <w:sz w:val="24"/>
          <w:szCs w:val="24"/>
        </w:rPr>
        <w:t>For Luther the Scriptures are:</w:t>
      </w:r>
    </w:p>
    <w:p w14:paraId="3DD41A34" w14:textId="77777777" w:rsidR="00872AD1" w:rsidRPr="00377B26" w:rsidRDefault="00872AD1" w:rsidP="00872AD1">
      <w:pPr>
        <w:pStyle w:val="Default"/>
        <w:ind w:left="360"/>
        <w:rPr>
          <w:rFonts w:ascii="Times New Roman" w:hAnsi="Times New Roman" w:cs="Times New Roman"/>
          <w:sz w:val="24"/>
          <w:szCs w:val="24"/>
        </w:rPr>
      </w:pPr>
      <w:r w:rsidRPr="00377B26">
        <w:rPr>
          <w:rFonts w:ascii="Times New Roman" w:hAnsi="Times New Roman" w:cs="Times New Roman"/>
          <w:sz w:val="24"/>
          <w:szCs w:val="24"/>
        </w:rPr>
        <w:t>Inerrant – “Men may err and be deceive but God’s Word cannot err.”</w:t>
      </w:r>
    </w:p>
    <w:p w14:paraId="0CFE1A54" w14:textId="77777777" w:rsidR="00872AD1" w:rsidRPr="00377B26" w:rsidRDefault="00872AD1" w:rsidP="00872AD1">
      <w:pPr>
        <w:pStyle w:val="Default"/>
        <w:ind w:left="360"/>
        <w:rPr>
          <w:rFonts w:ascii="Times New Roman" w:hAnsi="Times New Roman" w:cs="Times New Roman"/>
          <w:sz w:val="24"/>
          <w:szCs w:val="24"/>
        </w:rPr>
      </w:pPr>
      <w:r w:rsidRPr="00377B26">
        <w:rPr>
          <w:rFonts w:ascii="Times New Roman" w:hAnsi="Times New Roman" w:cs="Times New Roman"/>
          <w:sz w:val="24"/>
          <w:szCs w:val="24"/>
        </w:rPr>
        <w:t xml:space="preserve">Infallible – “The Word of God will never fail you.”  </w:t>
      </w:r>
    </w:p>
    <w:p w14:paraId="0B44CF67" w14:textId="77777777" w:rsidR="00872AD1" w:rsidRPr="00377B26" w:rsidRDefault="00872AD1" w:rsidP="00872AD1">
      <w:pPr>
        <w:pStyle w:val="Default"/>
        <w:ind w:left="360"/>
        <w:rPr>
          <w:rFonts w:ascii="Times New Roman" w:hAnsi="Times New Roman" w:cs="Times New Roman"/>
          <w:sz w:val="24"/>
          <w:szCs w:val="24"/>
        </w:rPr>
      </w:pPr>
      <w:r w:rsidRPr="00377B26">
        <w:rPr>
          <w:rFonts w:ascii="Times New Roman" w:hAnsi="Times New Roman" w:cs="Times New Roman"/>
          <w:sz w:val="24"/>
          <w:szCs w:val="24"/>
        </w:rPr>
        <w:t>Powerful – “Conquers the devil”</w:t>
      </w:r>
    </w:p>
    <w:p w14:paraId="69D54F73" w14:textId="77777777" w:rsidR="00872AD1" w:rsidRPr="00377B26" w:rsidRDefault="00872AD1" w:rsidP="00872AD1">
      <w:pPr>
        <w:pStyle w:val="Default"/>
        <w:ind w:left="360"/>
        <w:rPr>
          <w:rFonts w:ascii="Times New Roman" w:hAnsi="Times New Roman" w:cs="Times New Roman"/>
          <w:sz w:val="24"/>
          <w:szCs w:val="24"/>
        </w:rPr>
      </w:pPr>
      <w:r w:rsidRPr="00377B26">
        <w:rPr>
          <w:rFonts w:ascii="Times New Roman" w:hAnsi="Times New Roman" w:cs="Times New Roman"/>
          <w:sz w:val="24"/>
          <w:szCs w:val="24"/>
        </w:rPr>
        <w:t>Connected to Jesus – “The Bible is the manger that holds the Christ.”</w:t>
      </w:r>
    </w:p>
    <w:p w14:paraId="3755CEFC" w14:textId="77777777" w:rsidR="00872AD1" w:rsidRDefault="00872AD1" w:rsidP="00872AD1">
      <w:pPr>
        <w:pStyle w:val="Default"/>
        <w:ind w:left="360"/>
        <w:rPr>
          <w:rFonts w:ascii="Times New Roman" w:hAnsi="Times New Roman" w:cs="Times New Roman"/>
          <w:sz w:val="24"/>
          <w:szCs w:val="24"/>
        </w:rPr>
      </w:pPr>
      <w:r w:rsidRPr="00377B26">
        <w:rPr>
          <w:rFonts w:ascii="Times New Roman" w:hAnsi="Times New Roman" w:cs="Times New Roman"/>
          <w:sz w:val="24"/>
          <w:szCs w:val="24"/>
        </w:rPr>
        <w:t>Connected to the Spirit – “Through the Spirit and the Word God lets himself and His will be known and grasped.”</w:t>
      </w:r>
    </w:p>
    <w:p w14:paraId="4A712045" w14:textId="77777777" w:rsidR="006F76E4" w:rsidRPr="00377B26" w:rsidRDefault="006F76E4" w:rsidP="00872AD1">
      <w:pPr>
        <w:pStyle w:val="Default"/>
        <w:ind w:left="360"/>
        <w:rPr>
          <w:rFonts w:ascii="Times New Roman" w:hAnsi="Times New Roman" w:cs="Times New Roman"/>
          <w:sz w:val="24"/>
          <w:szCs w:val="24"/>
        </w:rPr>
      </w:pPr>
    </w:p>
    <w:p w14:paraId="71F27C13" w14:textId="77777777" w:rsidR="00872AD1" w:rsidRPr="00377B26" w:rsidRDefault="00872AD1" w:rsidP="00872AD1">
      <w:pPr>
        <w:pStyle w:val="Default"/>
        <w:ind w:left="360"/>
        <w:rPr>
          <w:rFonts w:ascii="Times New Roman" w:hAnsi="Times New Roman" w:cs="Times New Roman"/>
          <w:sz w:val="24"/>
          <w:szCs w:val="24"/>
        </w:rPr>
      </w:pPr>
      <w:r>
        <w:rPr>
          <w:rFonts w:ascii="Times New Roman" w:hAnsi="Times New Roman" w:cs="Times New Roman"/>
          <w:sz w:val="24"/>
          <w:szCs w:val="24"/>
        </w:rPr>
        <w:t xml:space="preserve">“Through the Word, </w:t>
      </w:r>
      <w:r w:rsidRPr="00377B26">
        <w:rPr>
          <w:rFonts w:ascii="Times New Roman" w:hAnsi="Times New Roman" w:cs="Times New Roman"/>
          <w:sz w:val="24"/>
          <w:szCs w:val="24"/>
        </w:rPr>
        <w:t>we come to Christ</w:t>
      </w:r>
      <w:r>
        <w:rPr>
          <w:rFonts w:ascii="Times New Roman" w:hAnsi="Times New Roman" w:cs="Times New Roman"/>
          <w:sz w:val="24"/>
          <w:szCs w:val="24"/>
        </w:rPr>
        <w:t xml:space="preserve">, </w:t>
      </w:r>
      <w:r w:rsidRPr="00377B26">
        <w:rPr>
          <w:rFonts w:ascii="Times New Roman" w:hAnsi="Times New Roman" w:cs="Times New Roman"/>
          <w:sz w:val="24"/>
          <w:szCs w:val="24"/>
        </w:rPr>
        <w:t>the Kingdom of God comes to us</w:t>
      </w:r>
      <w:r>
        <w:rPr>
          <w:rFonts w:ascii="Times New Roman" w:hAnsi="Times New Roman" w:cs="Times New Roman"/>
          <w:sz w:val="24"/>
          <w:szCs w:val="24"/>
        </w:rPr>
        <w:t xml:space="preserve">, </w:t>
      </w:r>
      <w:r w:rsidRPr="00377B26">
        <w:rPr>
          <w:rFonts w:ascii="Times New Roman" w:hAnsi="Times New Roman" w:cs="Times New Roman"/>
          <w:sz w:val="24"/>
          <w:szCs w:val="24"/>
        </w:rPr>
        <w:t>faith is given</w:t>
      </w:r>
      <w:r>
        <w:rPr>
          <w:rFonts w:ascii="Times New Roman" w:hAnsi="Times New Roman" w:cs="Times New Roman"/>
          <w:sz w:val="24"/>
          <w:szCs w:val="24"/>
        </w:rPr>
        <w:t xml:space="preserve">, </w:t>
      </w:r>
      <w:r w:rsidRPr="00377B26">
        <w:rPr>
          <w:rFonts w:ascii="Times New Roman" w:hAnsi="Times New Roman" w:cs="Times New Roman"/>
          <w:sz w:val="24"/>
          <w:szCs w:val="24"/>
        </w:rPr>
        <w:t>we are called and converted</w:t>
      </w:r>
      <w:r>
        <w:rPr>
          <w:rFonts w:ascii="Times New Roman" w:hAnsi="Times New Roman" w:cs="Times New Roman"/>
          <w:sz w:val="24"/>
          <w:szCs w:val="24"/>
        </w:rPr>
        <w:t xml:space="preserve">, </w:t>
      </w:r>
      <w:r w:rsidRPr="00377B26">
        <w:rPr>
          <w:rFonts w:ascii="Times New Roman" w:hAnsi="Times New Roman" w:cs="Times New Roman"/>
          <w:sz w:val="24"/>
          <w:szCs w:val="24"/>
        </w:rPr>
        <w:t>our sins are forgiven</w:t>
      </w:r>
      <w:r>
        <w:rPr>
          <w:rFonts w:ascii="Times New Roman" w:hAnsi="Times New Roman" w:cs="Times New Roman"/>
          <w:sz w:val="24"/>
          <w:szCs w:val="24"/>
        </w:rPr>
        <w:t xml:space="preserve">, </w:t>
      </w:r>
      <w:r w:rsidRPr="00377B26">
        <w:rPr>
          <w:rFonts w:ascii="Times New Roman" w:hAnsi="Times New Roman" w:cs="Times New Roman"/>
          <w:sz w:val="24"/>
          <w:szCs w:val="24"/>
        </w:rPr>
        <w:t>our conscience is consoled</w:t>
      </w:r>
      <w:r>
        <w:rPr>
          <w:rFonts w:ascii="Times New Roman" w:hAnsi="Times New Roman" w:cs="Times New Roman"/>
          <w:sz w:val="24"/>
          <w:szCs w:val="24"/>
        </w:rPr>
        <w:t xml:space="preserve">, </w:t>
      </w:r>
      <w:r w:rsidRPr="00377B26">
        <w:rPr>
          <w:rFonts w:ascii="Times New Roman" w:hAnsi="Times New Roman" w:cs="Times New Roman"/>
          <w:sz w:val="24"/>
          <w:szCs w:val="24"/>
        </w:rPr>
        <w:t>our hearts are comforted</w:t>
      </w:r>
      <w:r>
        <w:rPr>
          <w:rFonts w:ascii="Times New Roman" w:hAnsi="Times New Roman" w:cs="Times New Roman"/>
          <w:sz w:val="24"/>
          <w:szCs w:val="24"/>
        </w:rPr>
        <w:t xml:space="preserve">, </w:t>
      </w:r>
      <w:r w:rsidRPr="00377B26">
        <w:rPr>
          <w:rFonts w:ascii="Times New Roman" w:hAnsi="Times New Roman" w:cs="Times New Roman"/>
          <w:sz w:val="24"/>
          <w:szCs w:val="24"/>
        </w:rPr>
        <w:t>we become the Saints of Christ</w:t>
      </w:r>
      <w:r>
        <w:rPr>
          <w:rFonts w:ascii="Times New Roman" w:hAnsi="Times New Roman" w:cs="Times New Roman"/>
          <w:sz w:val="24"/>
          <w:szCs w:val="24"/>
        </w:rPr>
        <w:t xml:space="preserve">, </w:t>
      </w:r>
      <w:r w:rsidRPr="00377B26">
        <w:rPr>
          <w:rFonts w:ascii="Times New Roman" w:hAnsi="Times New Roman" w:cs="Times New Roman"/>
          <w:sz w:val="24"/>
          <w:szCs w:val="24"/>
        </w:rPr>
        <w:t>we properly worship.”</w:t>
      </w:r>
    </w:p>
    <w:p w14:paraId="7E8EDFA2" w14:textId="77777777" w:rsidR="00872AD1" w:rsidRDefault="00872AD1" w:rsidP="00872AD1">
      <w:pPr>
        <w:pStyle w:val="Default"/>
        <w:ind w:left="360"/>
        <w:rPr>
          <w:rFonts w:ascii="Times New Roman" w:hAnsi="Times New Roman" w:cs="Times New Roman"/>
          <w:sz w:val="24"/>
          <w:szCs w:val="24"/>
        </w:rPr>
      </w:pPr>
    </w:p>
    <w:p w14:paraId="3B0CD71A" w14:textId="352DD715" w:rsidR="00872AD1" w:rsidRPr="00377B26" w:rsidRDefault="00872AD1" w:rsidP="00872AD1">
      <w:pPr>
        <w:pStyle w:val="Default"/>
        <w:ind w:left="360"/>
        <w:rPr>
          <w:rFonts w:ascii="Times New Roman" w:hAnsi="Times New Roman" w:cs="Times New Roman"/>
          <w:sz w:val="24"/>
          <w:szCs w:val="24"/>
        </w:rPr>
      </w:pPr>
      <w:r w:rsidRPr="00377B26">
        <w:rPr>
          <w:rFonts w:ascii="Times New Roman" w:hAnsi="Times New Roman" w:cs="Times New Roman"/>
          <w:sz w:val="24"/>
          <w:szCs w:val="24"/>
        </w:rPr>
        <w:t>Treat them as a treasure and a jewel</w:t>
      </w:r>
      <w:r w:rsidR="006F76E4">
        <w:rPr>
          <w:rFonts w:ascii="Times New Roman" w:hAnsi="Times New Roman" w:cs="Times New Roman"/>
          <w:sz w:val="24"/>
          <w:szCs w:val="24"/>
        </w:rPr>
        <w:t xml:space="preserve">. </w:t>
      </w:r>
      <w:r w:rsidRPr="00377B26">
        <w:rPr>
          <w:rFonts w:ascii="Times New Roman" w:hAnsi="Times New Roman" w:cs="Times New Roman"/>
          <w:sz w:val="24"/>
          <w:szCs w:val="24"/>
        </w:rPr>
        <w:t>Hear it, learn it and always have it in your heart, on your lips and in your ears.</w:t>
      </w:r>
      <w:r w:rsidR="006F76E4">
        <w:rPr>
          <w:rFonts w:ascii="Times New Roman" w:hAnsi="Times New Roman" w:cs="Times New Roman"/>
          <w:sz w:val="24"/>
          <w:szCs w:val="24"/>
        </w:rPr>
        <w:t xml:space="preserve"> </w:t>
      </w:r>
      <w:r w:rsidRPr="00377B26">
        <w:rPr>
          <w:rFonts w:ascii="Times New Roman" w:hAnsi="Times New Roman" w:cs="Times New Roman"/>
          <w:sz w:val="24"/>
          <w:szCs w:val="24"/>
        </w:rPr>
        <w:t>Remember our sin and the devil drives us to scorn the Word</w:t>
      </w:r>
      <w:r w:rsidR="006F76E4">
        <w:rPr>
          <w:rFonts w:ascii="Times New Roman" w:hAnsi="Times New Roman" w:cs="Times New Roman"/>
          <w:sz w:val="24"/>
          <w:szCs w:val="24"/>
        </w:rPr>
        <w:t>.  (Luther always encouraged memorizing the Word)</w:t>
      </w:r>
    </w:p>
    <w:p w14:paraId="76A4CDD8" w14:textId="77777777" w:rsidR="00872AD1" w:rsidRDefault="00872AD1" w:rsidP="00872AD1">
      <w:pPr>
        <w:pStyle w:val="Default"/>
        <w:ind w:left="360"/>
        <w:rPr>
          <w:rFonts w:ascii="Times New Roman" w:hAnsi="Times New Roman" w:cs="Times New Roman"/>
          <w:sz w:val="24"/>
          <w:szCs w:val="24"/>
        </w:rPr>
      </w:pPr>
    </w:p>
    <w:p w14:paraId="3AA11F0A" w14:textId="77777777" w:rsidR="006F76E4" w:rsidRDefault="006F76E4" w:rsidP="00872AD1">
      <w:pPr>
        <w:pStyle w:val="Default"/>
        <w:ind w:left="360"/>
        <w:rPr>
          <w:rFonts w:ascii="Times New Roman" w:hAnsi="Times New Roman" w:cs="Times New Roman"/>
          <w:sz w:val="24"/>
          <w:szCs w:val="24"/>
        </w:rPr>
      </w:pPr>
      <w:r>
        <w:rPr>
          <w:rFonts w:ascii="Times New Roman" w:hAnsi="Times New Roman" w:cs="Times New Roman"/>
          <w:sz w:val="24"/>
          <w:szCs w:val="24"/>
        </w:rPr>
        <w:t xml:space="preserve">Interpreting the scripture is not a matter of anything goes as some have interpreted it.  </w:t>
      </w:r>
    </w:p>
    <w:p w14:paraId="2D2C286D" w14:textId="77777777" w:rsidR="006F76E4" w:rsidRDefault="006F76E4" w:rsidP="00872AD1">
      <w:pPr>
        <w:pStyle w:val="Default"/>
        <w:ind w:left="360"/>
        <w:rPr>
          <w:rFonts w:ascii="Times New Roman" w:hAnsi="Times New Roman" w:cs="Times New Roman"/>
          <w:sz w:val="24"/>
          <w:szCs w:val="24"/>
        </w:rPr>
      </w:pPr>
    </w:p>
    <w:p w14:paraId="2B79C9A9" w14:textId="52309760" w:rsidR="00872AD1" w:rsidRDefault="00872AD1" w:rsidP="00872AD1">
      <w:pPr>
        <w:pStyle w:val="Default"/>
        <w:ind w:left="360"/>
        <w:rPr>
          <w:rFonts w:ascii="Times New Roman" w:hAnsi="Times New Roman" w:cs="Times New Roman"/>
          <w:sz w:val="24"/>
          <w:szCs w:val="24"/>
        </w:rPr>
      </w:pPr>
      <w:r w:rsidRPr="00377B26">
        <w:rPr>
          <w:rFonts w:ascii="Times New Roman" w:hAnsi="Times New Roman" w:cs="Times New Roman"/>
          <w:sz w:val="24"/>
          <w:szCs w:val="24"/>
        </w:rPr>
        <w:t>Luther’s method of interpreting the scriptures…</w:t>
      </w:r>
    </w:p>
    <w:p w14:paraId="12179C51" w14:textId="77777777" w:rsidR="006F76E4" w:rsidRPr="00377B26" w:rsidRDefault="006F76E4" w:rsidP="00872AD1">
      <w:pPr>
        <w:pStyle w:val="Default"/>
        <w:ind w:left="360"/>
        <w:rPr>
          <w:rFonts w:ascii="Times New Roman" w:hAnsi="Times New Roman" w:cs="Times New Roman"/>
          <w:sz w:val="24"/>
          <w:szCs w:val="24"/>
        </w:rPr>
      </w:pPr>
    </w:p>
    <w:p w14:paraId="7A3A2B56" w14:textId="370E958F" w:rsidR="00872AD1" w:rsidRDefault="00872AD1" w:rsidP="006F76E4">
      <w:pPr>
        <w:pStyle w:val="Default"/>
        <w:numPr>
          <w:ilvl w:val="0"/>
          <w:numId w:val="5"/>
        </w:numPr>
        <w:rPr>
          <w:rFonts w:ascii="Times New Roman" w:hAnsi="Times New Roman" w:cs="Times New Roman"/>
          <w:sz w:val="24"/>
          <w:szCs w:val="24"/>
        </w:rPr>
      </w:pPr>
      <w:r w:rsidRPr="00377B26">
        <w:rPr>
          <w:rFonts w:ascii="Times New Roman" w:hAnsi="Times New Roman" w:cs="Times New Roman"/>
          <w:sz w:val="24"/>
          <w:szCs w:val="24"/>
        </w:rPr>
        <w:t>Literal sense of scripture is identical with its historical content. There is no going behind the text in order to discover a different event than the event reported.</w:t>
      </w:r>
    </w:p>
    <w:p w14:paraId="7F59E762" w14:textId="77777777" w:rsidR="006F76E4" w:rsidRPr="00377B26" w:rsidRDefault="006F76E4" w:rsidP="006F76E4">
      <w:pPr>
        <w:pStyle w:val="Default"/>
        <w:ind w:left="720"/>
        <w:rPr>
          <w:rFonts w:ascii="Times New Roman" w:hAnsi="Times New Roman" w:cs="Times New Roman"/>
          <w:sz w:val="24"/>
          <w:szCs w:val="24"/>
        </w:rPr>
      </w:pPr>
    </w:p>
    <w:p w14:paraId="249D855E" w14:textId="461EC70E" w:rsidR="00872AD1" w:rsidRDefault="00872AD1" w:rsidP="006F76E4">
      <w:pPr>
        <w:pStyle w:val="Default"/>
        <w:numPr>
          <w:ilvl w:val="0"/>
          <w:numId w:val="5"/>
        </w:numPr>
        <w:rPr>
          <w:rFonts w:ascii="Times New Roman" w:hAnsi="Times New Roman" w:cs="Times New Roman"/>
          <w:sz w:val="24"/>
          <w:szCs w:val="24"/>
        </w:rPr>
      </w:pPr>
      <w:r w:rsidRPr="00377B26">
        <w:rPr>
          <w:rFonts w:ascii="Times New Roman" w:hAnsi="Times New Roman" w:cs="Times New Roman"/>
          <w:sz w:val="24"/>
          <w:szCs w:val="24"/>
        </w:rPr>
        <w:t>We see both Law and Gospel in the text.  It points to our sin and our need for Grace and then it provides the clear remedy through the Gospel of Jesus.</w:t>
      </w:r>
    </w:p>
    <w:p w14:paraId="25C737C8" w14:textId="77777777" w:rsidR="006F76E4" w:rsidRDefault="006F76E4" w:rsidP="006F76E4">
      <w:pPr>
        <w:pStyle w:val="Default"/>
        <w:rPr>
          <w:rFonts w:ascii="Times New Roman" w:hAnsi="Times New Roman" w:cs="Times New Roman"/>
          <w:sz w:val="24"/>
          <w:szCs w:val="24"/>
        </w:rPr>
      </w:pPr>
    </w:p>
    <w:p w14:paraId="389C03DC" w14:textId="77777777" w:rsidR="00872AD1" w:rsidRDefault="00872AD1" w:rsidP="00872AD1">
      <w:pPr>
        <w:pStyle w:val="Default"/>
        <w:ind w:left="360"/>
        <w:rPr>
          <w:rFonts w:ascii="Times New Roman" w:hAnsi="Times New Roman" w:cs="Times New Roman"/>
          <w:sz w:val="24"/>
          <w:szCs w:val="24"/>
        </w:rPr>
      </w:pPr>
      <w:r w:rsidRPr="00377B26">
        <w:rPr>
          <w:rFonts w:ascii="Times New Roman" w:hAnsi="Times New Roman" w:cs="Times New Roman"/>
          <w:sz w:val="24"/>
          <w:szCs w:val="24"/>
        </w:rPr>
        <w:t xml:space="preserve">3.The Scriptures always point us to Jesus. </w:t>
      </w:r>
    </w:p>
    <w:p w14:paraId="66B3C95F" w14:textId="77777777" w:rsidR="006F76E4" w:rsidRPr="00377B26" w:rsidRDefault="006F76E4" w:rsidP="00872AD1">
      <w:pPr>
        <w:pStyle w:val="Default"/>
        <w:ind w:left="360"/>
        <w:rPr>
          <w:rFonts w:ascii="Times New Roman" w:hAnsi="Times New Roman" w:cs="Times New Roman"/>
          <w:sz w:val="24"/>
          <w:szCs w:val="24"/>
        </w:rPr>
      </w:pPr>
    </w:p>
    <w:p w14:paraId="544CE384" w14:textId="3B9EE716" w:rsidR="00872AD1" w:rsidRDefault="00872AD1" w:rsidP="006F76E4">
      <w:pPr>
        <w:pStyle w:val="Default"/>
        <w:numPr>
          <w:ilvl w:val="0"/>
          <w:numId w:val="6"/>
        </w:numPr>
        <w:rPr>
          <w:rFonts w:ascii="Times New Roman" w:hAnsi="Times New Roman" w:cs="Times New Roman"/>
          <w:sz w:val="24"/>
          <w:szCs w:val="24"/>
        </w:rPr>
      </w:pPr>
      <w:r w:rsidRPr="00377B26">
        <w:rPr>
          <w:rFonts w:ascii="Times New Roman" w:hAnsi="Times New Roman" w:cs="Times New Roman"/>
          <w:sz w:val="24"/>
          <w:szCs w:val="24"/>
        </w:rPr>
        <w:t xml:space="preserve">The Scriptures interpret themselves.  Read the entire Word in order to understand and interpret the individual parts. </w:t>
      </w:r>
    </w:p>
    <w:p w14:paraId="1A4139ED" w14:textId="77777777" w:rsidR="006F76E4" w:rsidRPr="00377B26" w:rsidRDefault="006F76E4" w:rsidP="006F76E4">
      <w:pPr>
        <w:pStyle w:val="Default"/>
        <w:ind w:left="720"/>
        <w:rPr>
          <w:rFonts w:ascii="Times New Roman" w:hAnsi="Times New Roman" w:cs="Times New Roman"/>
          <w:sz w:val="24"/>
          <w:szCs w:val="24"/>
        </w:rPr>
      </w:pPr>
    </w:p>
    <w:p w14:paraId="24C11B91" w14:textId="6FE96ECD" w:rsidR="00872AD1" w:rsidRDefault="00872AD1" w:rsidP="006F76E4">
      <w:pPr>
        <w:pStyle w:val="Default"/>
        <w:numPr>
          <w:ilvl w:val="0"/>
          <w:numId w:val="6"/>
        </w:numPr>
        <w:rPr>
          <w:rFonts w:ascii="Times New Roman" w:hAnsi="Times New Roman" w:cs="Times New Roman"/>
          <w:sz w:val="24"/>
          <w:szCs w:val="24"/>
        </w:rPr>
      </w:pPr>
      <w:r w:rsidRPr="00377B26">
        <w:rPr>
          <w:rFonts w:ascii="Times New Roman" w:hAnsi="Times New Roman" w:cs="Times New Roman"/>
          <w:sz w:val="24"/>
          <w:szCs w:val="24"/>
        </w:rPr>
        <w:t>The Bible has a universal and immediate sense, granted by the Holy Spirit and recognized by the eyes of faith that transcends historical conditions and events and must be interpreted in the public reading and study by faithful people.</w:t>
      </w:r>
    </w:p>
    <w:p w14:paraId="694CA7C8" w14:textId="77777777" w:rsidR="006F76E4" w:rsidRDefault="006F76E4" w:rsidP="006F76E4">
      <w:pPr>
        <w:pStyle w:val="Default"/>
        <w:rPr>
          <w:rFonts w:ascii="Times New Roman" w:hAnsi="Times New Roman" w:cs="Times New Roman"/>
          <w:sz w:val="24"/>
          <w:szCs w:val="24"/>
        </w:rPr>
      </w:pPr>
    </w:p>
    <w:p w14:paraId="7B93CB41" w14:textId="6126D127" w:rsidR="006F76E4" w:rsidRPr="00377B26" w:rsidRDefault="006F76E4" w:rsidP="006F76E4">
      <w:pPr>
        <w:pStyle w:val="Default"/>
        <w:ind w:left="720"/>
        <w:rPr>
          <w:rFonts w:ascii="Times New Roman" w:hAnsi="Times New Roman" w:cs="Times New Roman"/>
          <w:sz w:val="24"/>
          <w:szCs w:val="24"/>
        </w:rPr>
      </w:pPr>
      <w:r>
        <w:rPr>
          <w:rFonts w:ascii="Times New Roman" w:hAnsi="Times New Roman" w:cs="Times New Roman"/>
          <w:sz w:val="24"/>
          <w:szCs w:val="24"/>
        </w:rPr>
        <w:t>How did we get to the place where in our culture among “Christian” theologians we still question the truth of the resurrection of Jesus?  It cannot be Christian and it is certainly not Lutheran no matter how many who call themselves Lutheran agree with such teaching.</w:t>
      </w:r>
    </w:p>
    <w:p w14:paraId="1F4B50A3" w14:textId="77777777" w:rsidR="00872AD1" w:rsidRDefault="00872AD1" w:rsidP="00872AD1">
      <w:pPr>
        <w:pStyle w:val="Default"/>
        <w:ind w:left="360"/>
        <w:rPr>
          <w:rFonts w:ascii="Times New Roman" w:hAnsi="Times New Roman" w:cs="Times New Roman"/>
          <w:sz w:val="24"/>
          <w:szCs w:val="24"/>
        </w:rPr>
      </w:pPr>
    </w:p>
    <w:p w14:paraId="1355161E" w14:textId="69AB8967" w:rsidR="0032167D" w:rsidRDefault="0032167D" w:rsidP="00872AD1">
      <w:pPr>
        <w:pStyle w:val="Default"/>
        <w:ind w:left="360"/>
        <w:rPr>
          <w:rFonts w:ascii="Times New Roman" w:hAnsi="Times New Roman" w:cs="Times New Roman"/>
          <w:sz w:val="24"/>
          <w:szCs w:val="24"/>
        </w:rPr>
      </w:pPr>
      <w:r>
        <w:rPr>
          <w:rFonts w:ascii="Times New Roman" w:hAnsi="Times New Roman" w:cs="Times New Roman"/>
          <w:sz w:val="24"/>
          <w:szCs w:val="24"/>
        </w:rPr>
        <w:t>In the midst of m</w:t>
      </w:r>
      <w:r w:rsidR="00872AD1" w:rsidRPr="00377B26">
        <w:rPr>
          <w:rFonts w:ascii="Times New Roman" w:hAnsi="Times New Roman" w:cs="Times New Roman"/>
          <w:sz w:val="24"/>
          <w:szCs w:val="24"/>
        </w:rPr>
        <w:t>odern Gnosticism</w:t>
      </w:r>
      <w:r>
        <w:rPr>
          <w:rFonts w:ascii="Times New Roman" w:hAnsi="Times New Roman" w:cs="Times New Roman"/>
          <w:sz w:val="24"/>
          <w:szCs w:val="24"/>
        </w:rPr>
        <w:t xml:space="preserve"> the need for the bold and unequivocal position regarding the ultimate and transcendent authority of the Word of God in Holy Scripture </w:t>
      </w:r>
      <w:r w:rsidR="003F7D2C">
        <w:rPr>
          <w:rFonts w:ascii="Times New Roman" w:hAnsi="Times New Roman" w:cs="Times New Roman"/>
          <w:sz w:val="24"/>
          <w:szCs w:val="24"/>
        </w:rPr>
        <w:t>has never been more important not only for the Church but for the world!</w:t>
      </w:r>
    </w:p>
    <w:p w14:paraId="679BDB7E" w14:textId="77777777" w:rsidR="0032167D" w:rsidRDefault="0032167D" w:rsidP="00872AD1">
      <w:pPr>
        <w:pStyle w:val="Default"/>
        <w:ind w:left="360"/>
        <w:rPr>
          <w:rFonts w:ascii="Times New Roman" w:hAnsi="Times New Roman" w:cs="Times New Roman"/>
          <w:sz w:val="24"/>
          <w:szCs w:val="24"/>
        </w:rPr>
      </w:pPr>
    </w:p>
    <w:p w14:paraId="50943468" w14:textId="423E359F" w:rsidR="00872AD1" w:rsidRPr="00377B26" w:rsidRDefault="00872AD1" w:rsidP="00872AD1">
      <w:pPr>
        <w:pStyle w:val="Default"/>
        <w:ind w:left="360"/>
        <w:rPr>
          <w:rFonts w:ascii="Times New Roman" w:hAnsi="Times New Roman" w:cs="Times New Roman"/>
          <w:sz w:val="24"/>
          <w:szCs w:val="24"/>
        </w:rPr>
      </w:pPr>
      <w:r w:rsidRPr="00377B26">
        <w:rPr>
          <w:rFonts w:ascii="Times New Roman" w:hAnsi="Times New Roman" w:cs="Times New Roman"/>
          <w:sz w:val="24"/>
          <w:szCs w:val="24"/>
        </w:rPr>
        <w:t xml:space="preserve"> </w:t>
      </w:r>
    </w:p>
    <w:p w14:paraId="06166855" w14:textId="77777777" w:rsidR="00872AD1" w:rsidRDefault="00872AD1" w:rsidP="00F41B7D">
      <w:pPr>
        <w:rPr>
          <w:rFonts w:ascii="Times" w:eastAsia="Times New Roman" w:hAnsi="Times" w:cs="Times New Roman"/>
          <w:sz w:val="20"/>
          <w:szCs w:val="20"/>
        </w:rPr>
      </w:pPr>
    </w:p>
    <w:sectPr w:rsidR="00872AD1" w:rsidSect="002B60F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7575F" w14:textId="77777777" w:rsidR="00DD2A6A" w:rsidRDefault="00DD2A6A" w:rsidP="001378CE">
      <w:r>
        <w:separator/>
      </w:r>
    </w:p>
  </w:endnote>
  <w:endnote w:type="continuationSeparator" w:id="0">
    <w:p w14:paraId="520739D5" w14:textId="77777777" w:rsidR="00DD2A6A" w:rsidRDefault="00DD2A6A" w:rsidP="0013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tlingmes"/>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4E"/>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026AB" w14:textId="77777777" w:rsidR="00DD2A6A" w:rsidRDefault="00DD2A6A" w:rsidP="001378CE">
      <w:r>
        <w:separator/>
      </w:r>
    </w:p>
  </w:footnote>
  <w:footnote w:type="continuationSeparator" w:id="0">
    <w:p w14:paraId="5F478A89" w14:textId="77777777" w:rsidR="00DD2A6A" w:rsidRDefault="00DD2A6A" w:rsidP="001378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6E8F"/>
    <w:multiLevelType w:val="multilevel"/>
    <w:tmpl w:val="606EB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394D83"/>
    <w:multiLevelType w:val="hybridMultilevel"/>
    <w:tmpl w:val="F1526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B3709"/>
    <w:multiLevelType w:val="hybridMultilevel"/>
    <w:tmpl w:val="A07C3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771DFC"/>
    <w:multiLevelType w:val="multilevel"/>
    <w:tmpl w:val="22C2EF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134FDE"/>
    <w:multiLevelType w:val="hybridMultilevel"/>
    <w:tmpl w:val="38D011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1">
      <w:lvl w:ilvl="1">
        <w:numFmt w:val="bullet"/>
        <w:lvlText w:val=""/>
        <w:lvlJc w:val="left"/>
        <w:pPr>
          <w:tabs>
            <w:tab w:val="num" w:pos="1440"/>
          </w:tabs>
          <w:ind w:left="1440" w:hanging="360"/>
        </w:pPr>
        <w:rPr>
          <w:rFonts w:ascii="Symbol" w:hAnsi="Symbol" w:hint="default"/>
          <w:sz w:val="20"/>
        </w:rPr>
      </w:lvl>
    </w:lvlOverride>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AC1"/>
    <w:rsid w:val="00026916"/>
    <w:rsid w:val="00045AA8"/>
    <w:rsid w:val="00051B31"/>
    <w:rsid w:val="00077DD5"/>
    <w:rsid w:val="00077FF6"/>
    <w:rsid w:val="0010073A"/>
    <w:rsid w:val="00107E4F"/>
    <w:rsid w:val="001150B4"/>
    <w:rsid w:val="001302D6"/>
    <w:rsid w:val="001378CE"/>
    <w:rsid w:val="00193D33"/>
    <w:rsid w:val="001A0C55"/>
    <w:rsid w:val="00233ACF"/>
    <w:rsid w:val="002714DC"/>
    <w:rsid w:val="00281CEF"/>
    <w:rsid w:val="002B60FB"/>
    <w:rsid w:val="002E4120"/>
    <w:rsid w:val="0032167D"/>
    <w:rsid w:val="0035201D"/>
    <w:rsid w:val="00361EDD"/>
    <w:rsid w:val="00363577"/>
    <w:rsid w:val="00372A54"/>
    <w:rsid w:val="0038603C"/>
    <w:rsid w:val="003B4F24"/>
    <w:rsid w:val="003F2829"/>
    <w:rsid w:val="003F7D2C"/>
    <w:rsid w:val="004B3CD3"/>
    <w:rsid w:val="004F5F2D"/>
    <w:rsid w:val="005141C4"/>
    <w:rsid w:val="005B48BE"/>
    <w:rsid w:val="005C5177"/>
    <w:rsid w:val="005D7544"/>
    <w:rsid w:val="00600D20"/>
    <w:rsid w:val="006D3AA5"/>
    <w:rsid w:val="006D5FF3"/>
    <w:rsid w:val="006F76E4"/>
    <w:rsid w:val="00725C31"/>
    <w:rsid w:val="00727F94"/>
    <w:rsid w:val="0075536A"/>
    <w:rsid w:val="00777F3A"/>
    <w:rsid w:val="007E1667"/>
    <w:rsid w:val="00863AC1"/>
    <w:rsid w:val="00872AD1"/>
    <w:rsid w:val="008A4AAF"/>
    <w:rsid w:val="008D07BC"/>
    <w:rsid w:val="008D3CA4"/>
    <w:rsid w:val="008F73CC"/>
    <w:rsid w:val="00904D7C"/>
    <w:rsid w:val="0096057E"/>
    <w:rsid w:val="00966657"/>
    <w:rsid w:val="009776C3"/>
    <w:rsid w:val="0098708D"/>
    <w:rsid w:val="00995B91"/>
    <w:rsid w:val="00A249E3"/>
    <w:rsid w:val="00AB0F01"/>
    <w:rsid w:val="00AB0F91"/>
    <w:rsid w:val="00AE2857"/>
    <w:rsid w:val="00AF792F"/>
    <w:rsid w:val="00B46D18"/>
    <w:rsid w:val="00BC78E2"/>
    <w:rsid w:val="00C70F6A"/>
    <w:rsid w:val="00CB544C"/>
    <w:rsid w:val="00CD3A3B"/>
    <w:rsid w:val="00D01176"/>
    <w:rsid w:val="00D126B9"/>
    <w:rsid w:val="00D23092"/>
    <w:rsid w:val="00D647FB"/>
    <w:rsid w:val="00D66226"/>
    <w:rsid w:val="00DC6E3E"/>
    <w:rsid w:val="00DD2A6A"/>
    <w:rsid w:val="00DF4636"/>
    <w:rsid w:val="00DF4E3E"/>
    <w:rsid w:val="00E03DE4"/>
    <w:rsid w:val="00E34136"/>
    <w:rsid w:val="00EA7943"/>
    <w:rsid w:val="00EB06B1"/>
    <w:rsid w:val="00EF217E"/>
    <w:rsid w:val="00F41B7D"/>
    <w:rsid w:val="00FD6444"/>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A888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77DD5"/>
    <w:pPr>
      <w:framePr w:w="7920" w:h="1980" w:hRule="exact" w:hSpace="180" w:wrap="auto" w:hAnchor="page" w:xAlign="center" w:yAlign="bottom"/>
      <w:ind w:left="2880"/>
    </w:pPr>
    <w:rPr>
      <w:rFonts w:asciiTheme="majorHAnsi" w:eastAsiaTheme="majorEastAsia" w:hAnsiTheme="majorHAnsi" w:cstheme="majorBidi"/>
    </w:rPr>
  </w:style>
  <w:style w:type="character" w:customStyle="1" w:styleId="apple-converted-space">
    <w:name w:val="apple-converted-space"/>
    <w:basedOn w:val="DefaultParagraphFont"/>
    <w:rsid w:val="00EA7943"/>
  </w:style>
  <w:style w:type="character" w:customStyle="1" w:styleId="bdemotetext">
    <w:name w:val="b_demotetext"/>
    <w:basedOn w:val="DefaultParagraphFont"/>
    <w:rsid w:val="00EA7943"/>
  </w:style>
  <w:style w:type="character" w:customStyle="1" w:styleId="dictinlineexpansion">
    <w:name w:val="dictinlineexpansion"/>
    <w:basedOn w:val="DefaultParagraphFont"/>
    <w:rsid w:val="00EA7943"/>
  </w:style>
  <w:style w:type="character" w:styleId="Hyperlink">
    <w:name w:val="Hyperlink"/>
    <w:basedOn w:val="DefaultParagraphFont"/>
    <w:uiPriority w:val="99"/>
    <w:semiHidden/>
    <w:unhideWhenUsed/>
    <w:rsid w:val="00EA7943"/>
    <w:rPr>
      <w:color w:val="0000FF"/>
      <w:u w:val="single"/>
    </w:rPr>
  </w:style>
  <w:style w:type="character" w:customStyle="1" w:styleId="cbl">
    <w:name w:val="cbl"/>
    <w:basedOn w:val="DefaultParagraphFont"/>
    <w:rsid w:val="00EA7943"/>
  </w:style>
  <w:style w:type="character" w:customStyle="1" w:styleId="dclbl">
    <w:name w:val="dc_lbl"/>
    <w:basedOn w:val="DefaultParagraphFont"/>
    <w:rsid w:val="00EA7943"/>
  </w:style>
  <w:style w:type="paragraph" w:styleId="BalloonText">
    <w:name w:val="Balloon Text"/>
    <w:basedOn w:val="Normal"/>
    <w:link w:val="BalloonTextChar"/>
    <w:uiPriority w:val="99"/>
    <w:semiHidden/>
    <w:unhideWhenUsed/>
    <w:rsid w:val="001007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73A"/>
    <w:rPr>
      <w:rFonts w:ascii="Lucida Grande" w:hAnsi="Lucida Grande" w:cs="Lucida Grande"/>
      <w:sz w:val="18"/>
      <w:szCs w:val="18"/>
    </w:rPr>
  </w:style>
  <w:style w:type="paragraph" w:styleId="ListParagraph">
    <w:name w:val="List Paragraph"/>
    <w:basedOn w:val="Normal"/>
    <w:uiPriority w:val="34"/>
    <w:qFormat/>
    <w:rsid w:val="00F41B7D"/>
    <w:pPr>
      <w:ind w:left="720"/>
      <w:contextualSpacing/>
    </w:pPr>
  </w:style>
  <w:style w:type="paragraph" w:customStyle="1" w:styleId="Default">
    <w:name w:val="Default"/>
    <w:rsid w:val="00872AD1"/>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77DD5"/>
    <w:pPr>
      <w:framePr w:w="7920" w:h="1980" w:hRule="exact" w:hSpace="180" w:wrap="auto" w:hAnchor="page" w:xAlign="center" w:yAlign="bottom"/>
      <w:ind w:left="2880"/>
    </w:pPr>
    <w:rPr>
      <w:rFonts w:asciiTheme="majorHAnsi" w:eastAsiaTheme="majorEastAsia" w:hAnsiTheme="majorHAnsi" w:cstheme="majorBidi"/>
    </w:rPr>
  </w:style>
  <w:style w:type="character" w:customStyle="1" w:styleId="apple-converted-space">
    <w:name w:val="apple-converted-space"/>
    <w:basedOn w:val="DefaultParagraphFont"/>
    <w:rsid w:val="00EA7943"/>
  </w:style>
  <w:style w:type="character" w:customStyle="1" w:styleId="bdemotetext">
    <w:name w:val="b_demotetext"/>
    <w:basedOn w:val="DefaultParagraphFont"/>
    <w:rsid w:val="00EA7943"/>
  </w:style>
  <w:style w:type="character" w:customStyle="1" w:styleId="dictinlineexpansion">
    <w:name w:val="dictinlineexpansion"/>
    <w:basedOn w:val="DefaultParagraphFont"/>
    <w:rsid w:val="00EA7943"/>
  </w:style>
  <w:style w:type="character" w:styleId="Hyperlink">
    <w:name w:val="Hyperlink"/>
    <w:basedOn w:val="DefaultParagraphFont"/>
    <w:uiPriority w:val="99"/>
    <w:semiHidden/>
    <w:unhideWhenUsed/>
    <w:rsid w:val="00EA7943"/>
    <w:rPr>
      <w:color w:val="0000FF"/>
      <w:u w:val="single"/>
    </w:rPr>
  </w:style>
  <w:style w:type="character" w:customStyle="1" w:styleId="cbl">
    <w:name w:val="cbl"/>
    <w:basedOn w:val="DefaultParagraphFont"/>
    <w:rsid w:val="00EA7943"/>
  </w:style>
  <w:style w:type="character" w:customStyle="1" w:styleId="dclbl">
    <w:name w:val="dc_lbl"/>
    <w:basedOn w:val="DefaultParagraphFont"/>
    <w:rsid w:val="00EA7943"/>
  </w:style>
  <w:style w:type="paragraph" w:styleId="BalloonText">
    <w:name w:val="Balloon Text"/>
    <w:basedOn w:val="Normal"/>
    <w:link w:val="BalloonTextChar"/>
    <w:uiPriority w:val="99"/>
    <w:semiHidden/>
    <w:unhideWhenUsed/>
    <w:rsid w:val="001007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73A"/>
    <w:rPr>
      <w:rFonts w:ascii="Lucida Grande" w:hAnsi="Lucida Grande" w:cs="Lucida Grande"/>
      <w:sz w:val="18"/>
      <w:szCs w:val="18"/>
    </w:rPr>
  </w:style>
  <w:style w:type="paragraph" w:styleId="ListParagraph">
    <w:name w:val="List Paragraph"/>
    <w:basedOn w:val="Normal"/>
    <w:uiPriority w:val="34"/>
    <w:qFormat/>
    <w:rsid w:val="00F41B7D"/>
    <w:pPr>
      <w:ind w:left="720"/>
      <w:contextualSpacing/>
    </w:pPr>
  </w:style>
  <w:style w:type="paragraph" w:customStyle="1" w:styleId="Default">
    <w:name w:val="Default"/>
    <w:rsid w:val="00872AD1"/>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28182">
      <w:bodyDiv w:val="1"/>
      <w:marLeft w:val="0"/>
      <w:marRight w:val="0"/>
      <w:marTop w:val="0"/>
      <w:marBottom w:val="0"/>
      <w:divBdr>
        <w:top w:val="none" w:sz="0" w:space="0" w:color="auto"/>
        <w:left w:val="none" w:sz="0" w:space="0" w:color="auto"/>
        <w:bottom w:val="none" w:sz="0" w:space="0" w:color="auto"/>
        <w:right w:val="none" w:sz="0" w:space="0" w:color="auto"/>
      </w:divBdr>
    </w:div>
    <w:div w:id="887374662">
      <w:bodyDiv w:val="1"/>
      <w:marLeft w:val="0"/>
      <w:marRight w:val="0"/>
      <w:marTop w:val="0"/>
      <w:marBottom w:val="0"/>
      <w:divBdr>
        <w:top w:val="none" w:sz="0" w:space="0" w:color="auto"/>
        <w:left w:val="none" w:sz="0" w:space="0" w:color="auto"/>
        <w:bottom w:val="none" w:sz="0" w:space="0" w:color="auto"/>
        <w:right w:val="none" w:sz="0" w:space="0" w:color="auto"/>
      </w:divBdr>
      <w:divsChild>
        <w:div w:id="817845722">
          <w:marLeft w:val="0"/>
          <w:marRight w:val="0"/>
          <w:marTop w:val="0"/>
          <w:marBottom w:val="0"/>
          <w:divBdr>
            <w:top w:val="none" w:sz="0" w:space="0" w:color="auto"/>
            <w:left w:val="none" w:sz="0" w:space="0" w:color="auto"/>
            <w:bottom w:val="none" w:sz="0" w:space="0" w:color="auto"/>
            <w:right w:val="none" w:sz="0" w:space="0" w:color="auto"/>
          </w:divBdr>
          <w:divsChild>
            <w:div w:id="52238419">
              <w:marLeft w:val="0"/>
              <w:marRight w:val="0"/>
              <w:marTop w:val="0"/>
              <w:marBottom w:val="0"/>
              <w:divBdr>
                <w:top w:val="none" w:sz="0" w:space="0" w:color="auto"/>
                <w:left w:val="none" w:sz="0" w:space="0" w:color="auto"/>
                <w:bottom w:val="none" w:sz="0" w:space="0" w:color="auto"/>
                <w:right w:val="none" w:sz="0" w:space="0" w:color="auto"/>
              </w:divBdr>
              <w:divsChild>
                <w:div w:id="388650667">
                  <w:marLeft w:val="0"/>
                  <w:marRight w:val="0"/>
                  <w:marTop w:val="0"/>
                  <w:marBottom w:val="0"/>
                  <w:divBdr>
                    <w:top w:val="none" w:sz="0" w:space="0" w:color="auto"/>
                    <w:left w:val="none" w:sz="0" w:space="0" w:color="auto"/>
                    <w:bottom w:val="none" w:sz="0" w:space="0" w:color="auto"/>
                    <w:right w:val="none" w:sz="0" w:space="0" w:color="auto"/>
                  </w:divBdr>
                </w:div>
                <w:div w:id="1304582740">
                  <w:marLeft w:val="0"/>
                  <w:marRight w:val="0"/>
                  <w:marTop w:val="0"/>
                  <w:marBottom w:val="0"/>
                  <w:divBdr>
                    <w:top w:val="none" w:sz="0" w:space="0" w:color="auto"/>
                    <w:left w:val="none" w:sz="0" w:space="0" w:color="auto"/>
                    <w:bottom w:val="none" w:sz="0" w:space="0" w:color="auto"/>
                    <w:right w:val="none" w:sz="0" w:space="0" w:color="auto"/>
                  </w:divBdr>
                  <w:divsChild>
                    <w:div w:id="139349463">
                      <w:marLeft w:val="0"/>
                      <w:marRight w:val="0"/>
                      <w:marTop w:val="0"/>
                      <w:marBottom w:val="0"/>
                      <w:divBdr>
                        <w:top w:val="none" w:sz="0" w:space="0" w:color="auto"/>
                        <w:left w:val="none" w:sz="0" w:space="0" w:color="auto"/>
                        <w:bottom w:val="none" w:sz="0" w:space="0" w:color="auto"/>
                        <w:right w:val="none" w:sz="0" w:space="0" w:color="auto"/>
                      </w:divBdr>
                    </w:div>
                  </w:divsChild>
                </w:div>
                <w:div w:id="119880918">
                  <w:marLeft w:val="0"/>
                  <w:marRight w:val="0"/>
                  <w:marTop w:val="0"/>
                  <w:marBottom w:val="0"/>
                  <w:divBdr>
                    <w:top w:val="none" w:sz="0" w:space="0" w:color="auto"/>
                    <w:left w:val="none" w:sz="0" w:space="0" w:color="auto"/>
                    <w:bottom w:val="none" w:sz="0" w:space="0" w:color="auto"/>
                    <w:right w:val="none" w:sz="0" w:space="0" w:color="auto"/>
                  </w:divBdr>
                  <w:divsChild>
                    <w:div w:id="398793610">
                      <w:marLeft w:val="0"/>
                      <w:marRight w:val="0"/>
                      <w:marTop w:val="0"/>
                      <w:marBottom w:val="0"/>
                      <w:divBdr>
                        <w:top w:val="none" w:sz="0" w:space="0" w:color="auto"/>
                        <w:left w:val="none" w:sz="0" w:space="0" w:color="auto"/>
                        <w:bottom w:val="none" w:sz="0" w:space="0" w:color="auto"/>
                        <w:right w:val="none" w:sz="0" w:space="0" w:color="auto"/>
                      </w:divBdr>
                      <w:divsChild>
                        <w:div w:id="19916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0907">
              <w:marLeft w:val="0"/>
              <w:marRight w:val="0"/>
              <w:marTop w:val="0"/>
              <w:marBottom w:val="0"/>
              <w:divBdr>
                <w:top w:val="none" w:sz="0" w:space="0" w:color="auto"/>
                <w:left w:val="none" w:sz="0" w:space="0" w:color="auto"/>
                <w:bottom w:val="none" w:sz="0" w:space="0" w:color="auto"/>
                <w:right w:val="none" w:sz="0" w:space="0" w:color="auto"/>
              </w:divBdr>
              <w:divsChild>
                <w:div w:id="1971472750">
                  <w:marLeft w:val="0"/>
                  <w:marRight w:val="0"/>
                  <w:marTop w:val="0"/>
                  <w:marBottom w:val="0"/>
                  <w:divBdr>
                    <w:top w:val="none" w:sz="0" w:space="0" w:color="auto"/>
                    <w:left w:val="none" w:sz="0" w:space="0" w:color="auto"/>
                    <w:bottom w:val="none" w:sz="0" w:space="0" w:color="auto"/>
                    <w:right w:val="none" w:sz="0" w:space="0" w:color="auto"/>
                  </w:divBdr>
                  <w:divsChild>
                    <w:div w:id="1153260040">
                      <w:marLeft w:val="0"/>
                      <w:marRight w:val="0"/>
                      <w:marTop w:val="0"/>
                      <w:marBottom w:val="0"/>
                      <w:divBdr>
                        <w:top w:val="none" w:sz="0" w:space="0" w:color="auto"/>
                        <w:left w:val="none" w:sz="0" w:space="0" w:color="auto"/>
                        <w:bottom w:val="none" w:sz="0" w:space="0" w:color="auto"/>
                        <w:right w:val="none" w:sz="0" w:space="0" w:color="auto"/>
                      </w:divBdr>
                    </w:div>
                  </w:divsChild>
                </w:div>
                <w:div w:id="562566082">
                  <w:marLeft w:val="0"/>
                  <w:marRight w:val="0"/>
                  <w:marTop w:val="0"/>
                  <w:marBottom w:val="0"/>
                  <w:divBdr>
                    <w:top w:val="none" w:sz="0" w:space="0" w:color="auto"/>
                    <w:left w:val="none" w:sz="0" w:space="0" w:color="auto"/>
                    <w:bottom w:val="none" w:sz="0" w:space="0" w:color="auto"/>
                    <w:right w:val="none" w:sz="0" w:space="0" w:color="auto"/>
                  </w:divBdr>
                </w:div>
                <w:div w:id="948395560">
                  <w:marLeft w:val="0"/>
                  <w:marRight w:val="0"/>
                  <w:marTop w:val="0"/>
                  <w:marBottom w:val="0"/>
                  <w:divBdr>
                    <w:top w:val="none" w:sz="0" w:space="0" w:color="auto"/>
                    <w:left w:val="none" w:sz="0" w:space="0" w:color="auto"/>
                    <w:bottom w:val="none" w:sz="0" w:space="0" w:color="auto"/>
                    <w:right w:val="none" w:sz="0" w:space="0" w:color="auto"/>
                  </w:divBdr>
                  <w:divsChild>
                    <w:div w:id="407576896">
                      <w:marLeft w:val="0"/>
                      <w:marRight w:val="0"/>
                      <w:marTop w:val="0"/>
                      <w:marBottom w:val="0"/>
                      <w:divBdr>
                        <w:top w:val="none" w:sz="0" w:space="0" w:color="auto"/>
                        <w:left w:val="none" w:sz="0" w:space="0" w:color="auto"/>
                        <w:bottom w:val="none" w:sz="0" w:space="0" w:color="auto"/>
                        <w:right w:val="none" w:sz="0" w:space="0" w:color="auto"/>
                      </w:divBdr>
                    </w:div>
                  </w:divsChild>
                </w:div>
                <w:div w:id="57754604">
                  <w:marLeft w:val="0"/>
                  <w:marRight w:val="0"/>
                  <w:marTop w:val="0"/>
                  <w:marBottom w:val="0"/>
                  <w:divBdr>
                    <w:top w:val="none" w:sz="0" w:space="0" w:color="auto"/>
                    <w:left w:val="none" w:sz="0" w:space="0" w:color="auto"/>
                    <w:bottom w:val="none" w:sz="0" w:space="0" w:color="auto"/>
                    <w:right w:val="none" w:sz="0" w:space="0" w:color="auto"/>
                  </w:divBdr>
                  <w:divsChild>
                    <w:div w:id="504367461">
                      <w:marLeft w:val="0"/>
                      <w:marRight w:val="0"/>
                      <w:marTop w:val="0"/>
                      <w:marBottom w:val="0"/>
                      <w:divBdr>
                        <w:top w:val="none" w:sz="0" w:space="0" w:color="auto"/>
                        <w:left w:val="none" w:sz="0" w:space="0" w:color="auto"/>
                        <w:bottom w:val="none" w:sz="0" w:space="0" w:color="auto"/>
                        <w:right w:val="none" w:sz="0" w:space="0" w:color="auto"/>
                      </w:divBdr>
                      <w:divsChild>
                        <w:div w:id="14846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235262">
      <w:bodyDiv w:val="1"/>
      <w:marLeft w:val="0"/>
      <w:marRight w:val="0"/>
      <w:marTop w:val="0"/>
      <w:marBottom w:val="0"/>
      <w:divBdr>
        <w:top w:val="none" w:sz="0" w:space="0" w:color="auto"/>
        <w:left w:val="none" w:sz="0" w:space="0" w:color="auto"/>
        <w:bottom w:val="none" w:sz="0" w:space="0" w:color="auto"/>
        <w:right w:val="none" w:sz="0" w:space="0" w:color="auto"/>
      </w:divBdr>
    </w:div>
    <w:div w:id="19071028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11</Pages>
  <Words>5171</Words>
  <Characters>24671</Characters>
  <Application>Microsoft Macintosh Word</Application>
  <DocSecurity>0</DocSecurity>
  <Lines>391</Lines>
  <Paragraphs>49</Paragraphs>
  <ScaleCrop>false</ScaleCrop>
  <Company/>
  <LinksUpToDate>false</LinksUpToDate>
  <CharactersWithSpaces>29793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and Mrs. William  Straeffer</dc:creator>
  <cp:keywords/>
  <dc:description/>
  <cp:lastModifiedBy>Mr. and Mrs. William  Straeffer</cp:lastModifiedBy>
  <cp:revision>4</cp:revision>
  <dcterms:created xsi:type="dcterms:W3CDTF">2017-03-20T20:24:00Z</dcterms:created>
  <dcterms:modified xsi:type="dcterms:W3CDTF">2017-05-27T11:38:00Z</dcterms:modified>
</cp:coreProperties>
</file>